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BE" w:rsidRPr="00C2352C" w:rsidRDefault="00073FBE" w:rsidP="00073FBE">
      <w:pPr>
        <w:pStyle w:val="af3"/>
        <w:rPr>
          <w:rFonts w:ascii="Times New Roman" w:hAnsi="Times New Roman"/>
          <w:b/>
          <w:sz w:val="18"/>
          <w:szCs w:val="18"/>
        </w:rPr>
      </w:pPr>
      <w:r w:rsidRPr="00C2352C">
        <w:rPr>
          <w:rFonts w:ascii="Times New Roman" w:hAnsi="Times New Roman"/>
          <w:b/>
          <w:sz w:val="18"/>
          <w:szCs w:val="18"/>
        </w:rPr>
        <w:t>Муниципальное бюджетное общеобразовательное учреждение</w:t>
      </w:r>
    </w:p>
    <w:p w:rsidR="00073FBE" w:rsidRPr="00C2352C" w:rsidRDefault="00073FBE" w:rsidP="00073FBE">
      <w:pPr>
        <w:pStyle w:val="af3"/>
        <w:rPr>
          <w:rFonts w:ascii="Times New Roman" w:hAnsi="Times New Roman"/>
          <w:b/>
          <w:sz w:val="18"/>
          <w:szCs w:val="18"/>
        </w:rPr>
      </w:pPr>
      <w:r w:rsidRPr="00C2352C">
        <w:rPr>
          <w:rFonts w:ascii="Times New Roman" w:hAnsi="Times New Roman"/>
          <w:b/>
          <w:sz w:val="18"/>
          <w:szCs w:val="18"/>
        </w:rPr>
        <w:t>Беляйская основная общеобразовательная школа</w:t>
      </w:r>
    </w:p>
    <w:p w:rsidR="00073FBE" w:rsidRPr="00C2352C" w:rsidRDefault="00073FBE" w:rsidP="00073FBE">
      <w:pPr>
        <w:pStyle w:val="af3"/>
        <w:rPr>
          <w:rFonts w:ascii="Times New Roman" w:hAnsi="Times New Roman"/>
          <w:b/>
          <w:sz w:val="18"/>
          <w:szCs w:val="18"/>
        </w:rPr>
      </w:pPr>
      <w:r w:rsidRPr="00C2352C">
        <w:rPr>
          <w:rFonts w:ascii="Times New Roman" w:hAnsi="Times New Roman"/>
          <w:b/>
          <w:sz w:val="18"/>
          <w:szCs w:val="18"/>
        </w:rPr>
        <w:t>636951 Томская область, Первомайский район</w:t>
      </w:r>
    </w:p>
    <w:p w:rsidR="00073FBE" w:rsidRPr="00C2352C" w:rsidRDefault="00073FBE" w:rsidP="00073FBE">
      <w:pPr>
        <w:pStyle w:val="af3"/>
        <w:rPr>
          <w:rFonts w:ascii="Times New Roman" w:hAnsi="Times New Roman"/>
          <w:b/>
          <w:sz w:val="18"/>
          <w:szCs w:val="18"/>
          <w:lang w:val="en-US"/>
        </w:rPr>
      </w:pPr>
      <w:r w:rsidRPr="00C2352C">
        <w:rPr>
          <w:rFonts w:ascii="Times New Roman" w:hAnsi="Times New Roman"/>
          <w:b/>
          <w:sz w:val="18"/>
          <w:szCs w:val="18"/>
        </w:rPr>
        <w:t>посёлок Беляй, ул. Зелёная</w:t>
      </w:r>
      <w:r w:rsidRPr="00C2352C">
        <w:rPr>
          <w:rFonts w:ascii="Times New Roman" w:hAnsi="Times New Roman"/>
          <w:b/>
          <w:sz w:val="18"/>
          <w:szCs w:val="18"/>
          <w:lang w:val="en-US"/>
        </w:rPr>
        <w:t xml:space="preserve"> 3,     </w:t>
      </w:r>
    </w:p>
    <w:p w:rsidR="00073FBE" w:rsidRPr="00C2352C" w:rsidRDefault="00073FBE" w:rsidP="00073FBE">
      <w:pPr>
        <w:pStyle w:val="af3"/>
        <w:rPr>
          <w:rFonts w:ascii="Times New Roman" w:hAnsi="Times New Roman"/>
          <w:b/>
          <w:sz w:val="18"/>
          <w:szCs w:val="18"/>
          <w:lang w:val="en-US"/>
        </w:rPr>
      </w:pPr>
      <w:r w:rsidRPr="00C2352C">
        <w:rPr>
          <w:rFonts w:ascii="Times New Roman" w:hAnsi="Times New Roman"/>
          <w:b/>
          <w:sz w:val="18"/>
          <w:szCs w:val="18"/>
        </w:rPr>
        <w:t>Е</w:t>
      </w:r>
      <w:r w:rsidRPr="00C2352C">
        <w:rPr>
          <w:rFonts w:ascii="Times New Roman" w:hAnsi="Times New Roman"/>
          <w:b/>
          <w:sz w:val="18"/>
          <w:szCs w:val="18"/>
          <w:lang w:val="en-US"/>
        </w:rPr>
        <w:t xml:space="preserve">- mail: </w:t>
      </w:r>
      <w:hyperlink r:id="rId7" w:history="1">
        <w:r w:rsidRPr="00C2352C">
          <w:rPr>
            <w:rStyle w:val="ac"/>
            <w:rFonts w:ascii="Times New Roman" w:hAnsi="Times New Roman"/>
            <w:b/>
            <w:sz w:val="18"/>
            <w:szCs w:val="18"/>
            <w:lang w:val="en-US"/>
          </w:rPr>
          <w:t>bsh41133@mail.ru</w:t>
        </w:r>
      </w:hyperlink>
    </w:p>
    <w:p w:rsidR="00073FBE" w:rsidRPr="00BD4CCD" w:rsidRDefault="00073FBE" w:rsidP="00073FBE">
      <w:pPr>
        <w:pStyle w:val="af3"/>
        <w:rPr>
          <w:rFonts w:ascii="Times New Roman" w:hAnsi="Times New Roman"/>
          <w:b/>
          <w:sz w:val="18"/>
          <w:szCs w:val="18"/>
          <w:lang w:val="en-US"/>
        </w:rPr>
      </w:pPr>
      <w:r w:rsidRPr="00C2352C">
        <w:rPr>
          <w:rFonts w:ascii="Times New Roman" w:hAnsi="Times New Roman"/>
          <w:b/>
          <w:sz w:val="18"/>
          <w:szCs w:val="18"/>
        </w:rPr>
        <w:t>Телефон</w:t>
      </w:r>
      <w:r w:rsidRPr="00BD4CCD">
        <w:rPr>
          <w:rFonts w:ascii="Times New Roman" w:hAnsi="Times New Roman"/>
          <w:b/>
          <w:sz w:val="18"/>
          <w:szCs w:val="18"/>
          <w:lang w:val="en-US"/>
        </w:rPr>
        <w:t xml:space="preserve"> 41-1-33</w:t>
      </w:r>
    </w:p>
    <w:p w:rsidR="00073FBE" w:rsidRPr="00C2352C" w:rsidRDefault="00073FBE" w:rsidP="00073FBE">
      <w:pPr>
        <w:pStyle w:val="af3"/>
        <w:jc w:val="right"/>
        <w:rPr>
          <w:rFonts w:ascii="Times New Roman" w:hAnsi="Times New Roman"/>
          <w:b/>
          <w:sz w:val="18"/>
          <w:szCs w:val="18"/>
        </w:rPr>
      </w:pPr>
      <w:r w:rsidRPr="00BD4CCD">
        <w:rPr>
          <w:rFonts w:ascii="Times New Roman" w:hAnsi="Times New Roman"/>
          <w:b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2352C">
        <w:rPr>
          <w:rFonts w:ascii="Times New Roman" w:hAnsi="Times New Roman"/>
          <w:b/>
          <w:sz w:val="18"/>
          <w:szCs w:val="18"/>
        </w:rPr>
        <w:t>Утверждаю __________________</w:t>
      </w:r>
    </w:p>
    <w:p w:rsidR="00073FBE" w:rsidRPr="00C2352C" w:rsidRDefault="00073FBE" w:rsidP="00073FBE">
      <w:pPr>
        <w:pStyle w:val="af3"/>
        <w:jc w:val="right"/>
        <w:rPr>
          <w:rFonts w:ascii="Times New Roman" w:hAnsi="Times New Roman"/>
          <w:b/>
          <w:sz w:val="18"/>
          <w:szCs w:val="18"/>
        </w:rPr>
      </w:pPr>
      <w:r w:rsidRPr="00C2352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 школы </w:t>
      </w:r>
      <w:r w:rsidR="00BD4CCD">
        <w:rPr>
          <w:rFonts w:ascii="Times New Roman" w:hAnsi="Times New Roman"/>
          <w:b/>
          <w:sz w:val="18"/>
          <w:szCs w:val="18"/>
        </w:rPr>
        <w:t>О</w:t>
      </w:r>
      <w:r w:rsidRPr="00C2352C">
        <w:rPr>
          <w:rFonts w:ascii="Times New Roman" w:hAnsi="Times New Roman"/>
          <w:b/>
          <w:sz w:val="18"/>
          <w:szCs w:val="18"/>
        </w:rPr>
        <w:t xml:space="preserve">.В. </w:t>
      </w:r>
      <w:r w:rsidR="00BD4CCD">
        <w:rPr>
          <w:rFonts w:ascii="Times New Roman" w:hAnsi="Times New Roman"/>
          <w:b/>
          <w:sz w:val="18"/>
          <w:szCs w:val="18"/>
        </w:rPr>
        <w:t xml:space="preserve">Заскалкина </w:t>
      </w:r>
      <w:r w:rsidRPr="00C2352C">
        <w:rPr>
          <w:rFonts w:ascii="Times New Roman" w:hAnsi="Times New Roman"/>
          <w:b/>
          <w:sz w:val="18"/>
          <w:szCs w:val="18"/>
        </w:rPr>
        <w:t xml:space="preserve"> </w:t>
      </w:r>
    </w:p>
    <w:p w:rsidR="00073FBE" w:rsidRPr="00C2352C" w:rsidRDefault="00073FBE" w:rsidP="00073FBE">
      <w:pPr>
        <w:pStyle w:val="af3"/>
        <w:jc w:val="right"/>
        <w:rPr>
          <w:rFonts w:ascii="Times New Roman" w:hAnsi="Times New Roman"/>
          <w:b/>
          <w:sz w:val="18"/>
          <w:szCs w:val="18"/>
        </w:rPr>
      </w:pPr>
      <w:r w:rsidRPr="00C2352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</w:t>
      </w:r>
      <w:r>
        <w:rPr>
          <w:rFonts w:ascii="Times New Roman" w:hAnsi="Times New Roman"/>
          <w:b/>
          <w:sz w:val="18"/>
          <w:szCs w:val="18"/>
        </w:rPr>
        <w:t>9</w:t>
      </w:r>
      <w:r w:rsidRPr="00C2352C">
        <w:rPr>
          <w:rFonts w:ascii="Times New Roman" w:hAnsi="Times New Roman"/>
          <w:b/>
          <w:sz w:val="18"/>
          <w:szCs w:val="18"/>
        </w:rPr>
        <w:t xml:space="preserve">  апреля 202</w:t>
      </w:r>
      <w:r w:rsidR="00BD4CCD">
        <w:rPr>
          <w:rFonts w:ascii="Times New Roman" w:hAnsi="Times New Roman"/>
          <w:b/>
          <w:sz w:val="18"/>
          <w:szCs w:val="18"/>
        </w:rPr>
        <w:t>2</w:t>
      </w:r>
      <w:r w:rsidRPr="00C2352C">
        <w:rPr>
          <w:rFonts w:ascii="Times New Roman" w:hAnsi="Times New Roman"/>
          <w:b/>
          <w:sz w:val="18"/>
          <w:szCs w:val="18"/>
        </w:rPr>
        <w:t xml:space="preserve"> г.        </w:t>
      </w:r>
    </w:p>
    <w:p w:rsidR="00073FBE" w:rsidRPr="00C2352C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Pr="00C2352C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Pr="00C2352C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032">
        <w:rPr>
          <w:rFonts w:ascii="Times New Roman" w:hAnsi="Times New Roman" w:cs="Times New Roman"/>
          <w:b/>
          <w:bCs/>
          <w:sz w:val="24"/>
          <w:szCs w:val="24"/>
        </w:rPr>
        <w:t>ОТЧЕТ о результатах самообследования за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D4CC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C4032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032">
        <w:rPr>
          <w:rFonts w:ascii="Times New Roman" w:hAnsi="Times New Roman" w:cs="Times New Roman"/>
          <w:b/>
          <w:bCs/>
          <w:sz w:val="24"/>
          <w:szCs w:val="24"/>
        </w:rPr>
        <w:t>Муниципального бюджетного общеобразовательного учреждения</w:t>
      </w: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032">
        <w:rPr>
          <w:rFonts w:ascii="Times New Roman" w:hAnsi="Times New Roman" w:cs="Times New Roman"/>
          <w:b/>
          <w:bCs/>
          <w:sz w:val="24"/>
          <w:szCs w:val="24"/>
        </w:rPr>
        <w:t>Беляйской основной общеобразовательной школы</w:t>
      </w: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032">
        <w:rPr>
          <w:rFonts w:ascii="Times New Roman" w:hAnsi="Times New Roman" w:cs="Times New Roman"/>
          <w:b/>
          <w:bCs/>
          <w:sz w:val="24"/>
          <w:szCs w:val="24"/>
        </w:rPr>
        <w:t>Беляй 202</w:t>
      </w:r>
      <w:r w:rsidR="00BD4CCD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073FBE" w:rsidRDefault="00073FBE" w:rsidP="00073FBE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СОДЕРЖАНИЕ </w:t>
      </w:r>
    </w:p>
    <w:p w:rsidR="00073FBE" w:rsidRDefault="00073FBE" w:rsidP="00073FBE">
      <w:pPr>
        <w:pStyle w:val="ConsPlusNormal"/>
        <w:numPr>
          <w:ilvl w:val="0"/>
          <w:numId w:val="3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АНАЛИТИЧЕСКАЯ ЧАСТЬ………………………………………………………………………..3</w:t>
      </w:r>
    </w:p>
    <w:p w:rsidR="00073FBE" w:rsidRPr="00C61A34" w:rsidRDefault="00073FBE" w:rsidP="00073FBE">
      <w:pPr>
        <w:pStyle w:val="Default"/>
        <w:numPr>
          <w:ilvl w:val="1"/>
          <w:numId w:val="33"/>
        </w:numPr>
        <w:rPr>
          <w:b/>
          <w:bCs/>
          <w:iCs/>
        </w:rPr>
      </w:pPr>
      <w:r w:rsidRPr="00C61A34">
        <w:rPr>
          <w:b/>
          <w:bCs/>
          <w:iCs/>
        </w:rPr>
        <w:t xml:space="preserve">Формы получения образования и формы обучения </w:t>
      </w:r>
      <w:r>
        <w:rPr>
          <w:b/>
          <w:bCs/>
          <w:iCs/>
        </w:rPr>
        <w:t>………………………………………..3</w:t>
      </w:r>
    </w:p>
    <w:p w:rsidR="00073FBE" w:rsidRPr="00BD4CCD" w:rsidRDefault="00073FBE" w:rsidP="00073FBE">
      <w:pPr>
        <w:pStyle w:val="Default"/>
        <w:numPr>
          <w:ilvl w:val="1"/>
          <w:numId w:val="33"/>
        </w:numPr>
        <w:rPr>
          <w:b/>
        </w:rPr>
      </w:pPr>
      <w:r w:rsidRPr="00BD4CCD">
        <w:rPr>
          <w:b/>
        </w:rPr>
        <w:t>Качество образовательных результатов……………………………………………………….3</w:t>
      </w:r>
    </w:p>
    <w:p w:rsidR="00073FBE" w:rsidRPr="00BD4CCD" w:rsidRDefault="00073FBE" w:rsidP="00073FBE">
      <w:pPr>
        <w:numPr>
          <w:ilvl w:val="1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CCD">
        <w:rPr>
          <w:rFonts w:ascii="Times New Roman" w:hAnsi="Times New Roman" w:cs="Times New Roman"/>
          <w:b/>
          <w:sz w:val="24"/>
          <w:szCs w:val="24"/>
        </w:rPr>
        <w:t>Итоги успеваемости за   202</w:t>
      </w:r>
      <w:r w:rsidR="00BD4CCD" w:rsidRPr="00BD4CCD">
        <w:rPr>
          <w:rFonts w:ascii="Times New Roman" w:hAnsi="Times New Roman" w:cs="Times New Roman"/>
          <w:b/>
          <w:sz w:val="24"/>
          <w:szCs w:val="24"/>
        </w:rPr>
        <w:t>1</w:t>
      </w:r>
      <w:r w:rsidRPr="00BD4CCD">
        <w:rPr>
          <w:rFonts w:ascii="Times New Roman" w:hAnsi="Times New Roman" w:cs="Times New Roman"/>
          <w:b/>
          <w:sz w:val="24"/>
          <w:szCs w:val="24"/>
        </w:rPr>
        <w:t xml:space="preserve"> год……………………………………………………………………..3</w:t>
      </w:r>
    </w:p>
    <w:p w:rsidR="00073FBE" w:rsidRPr="00BD4CCD" w:rsidRDefault="00073FBE" w:rsidP="00073FBE">
      <w:pPr>
        <w:pStyle w:val="Default"/>
        <w:numPr>
          <w:ilvl w:val="1"/>
          <w:numId w:val="34"/>
        </w:numPr>
        <w:rPr>
          <w:b/>
        </w:rPr>
      </w:pPr>
      <w:r w:rsidRPr="00BD4CCD">
        <w:rPr>
          <w:b/>
        </w:rPr>
        <w:t>Результаты регионального мониторинга и ВПР…………………………………………………..4</w:t>
      </w:r>
    </w:p>
    <w:p w:rsidR="00073FBE" w:rsidRPr="00BD4CCD" w:rsidRDefault="00073FBE" w:rsidP="00073FBE">
      <w:pPr>
        <w:pStyle w:val="Default"/>
        <w:numPr>
          <w:ilvl w:val="1"/>
          <w:numId w:val="34"/>
        </w:numPr>
        <w:rPr>
          <w:b/>
        </w:rPr>
      </w:pPr>
      <w:r w:rsidRPr="00BD4CCD">
        <w:rPr>
          <w:b/>
        </w:rPr>
        <w:t>Итоги  государственной итоговой  аттестации выпускников 9 класса  за 202</w:t>
      </w:r>
      <w:r w:rsidR="00BD4CCD" w:rsidRPr="00BD4CCD">
        <w:rPr>
          <w:b/>
        </w:rPr>
        <w:t>1</w:t>
      </w:r>
      <w:r w:rsidRPr="00BD4CCD">
        <w:rPr>
          <w:b/>
        </w:rPr>
        <w:t xml:space="preserve">  </w:t>
      </w:r>
      <w:r w:rsidR="000E409B">
        <w:rPr>
          <w:b/>
        </w:rPr>
        <w:t>год…………5</w:t>
      </w:r>
    </w:p>
    <w:p w:rsidR="00073FBE" w:rsidRPr="00BD4CCD" w:rsidRDefault="00073FBE" w:rsidP="00073FBE">
      <w:pPr>
        <w:pStyle w:val="Default"/>
        <w:numPr>
          <w:ilvl w:val="1"/>
          <w:numId w:val="34"/>
        </w:numPr>
        <w:rPr>
          <w:b/>
        </w:rPr>
      </w:pPr>
      <w:r w:rsidRPr="00BD4CCD">
        <w:rPr>
          <w:b/>
        </w:rPr>
        <w:t>Информация об участии в конкурсах, конференциях обучающихся в  202</w:t>
      </w:r>
      <w:r w:rsidR="00BD4CCD" w:rsidRPr="00BD4CCD">
        <w:rPr>
          <w:b/>
        </w:rPr>
        <w:t>1</w:t>
      </w:r>
      <w:r w:rsidRPr="00BD4CCD">
        <w:rPr>
          <w:b/>
        </w:rPr>
        <w:t xml:space="preserve">  году……………</w:t>
      </w:r>
      <w:r w:rsidR="000E409B">
        <w:rPr>
          <w:b/>
        </w:rPr>
        <w:t>7</w:t>
      </w:r>
    </w:p>
    <w:p w:rsidR="00073FBE" w:rsidRPr="00BD4CCD" w:rsidRDefault="00073FBE" w:rsidP="00073FBE">
      <w:pPr>
        <w:pStyle w:val="Default"/>
        <w:numPr>
          <w:ilvl w:val="1"/>
          <w:numId w:val="34"/>
        </w:numPr>
        <w:rPr>
          <w:b/>
        </w:rPr>
      </w:pPr>
      <w:r w:rsidRPr="00BD4CCD">
        <w:rPr>
          <w:b/>
        </w:rPr>
        <w:t>Качество организации образовател</w:t>
      </w:r>
      <w:r w:rsidR="000E409B">
        <w:rPr>
          <w:b/>
        </w:rPr>
        <w:t>ьного процесса……………………………………………11</w:t>
      </w:r>
    </w:p>
    <w:p w:rsidR="00073FBE" w:rsidRPr="00BD4CCD" w:rsidRDefault="00073FBE" w:rsidP="00073FB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BD4CCD">
        <w:rPr>
          <w:rFonts w:ascii="Times New Roman" w:hAnsi="Times New Roman" w:cs="Times New Roman"/>
          <w:b/>
          <w:sz w:val="24"/>
          <w:szCs w:val="24"/>
        </w:rPr>
        <w:t xml:space="preserve">        1.8Качество управления………………………………………………………………………………1</w:t>
      </w:r>
      <w:r w:rsidR="000E409B">
        <w:rPr>
          <w:rFonts w:ascii="Times New Roman" w:hAnsi="Times New Roman" w:cs="Times New Roman"/>
          <w:b/>
          <w:sz w:val="24"/>
          <w:szCs w:val="24"/>
        </w:rPr>
        <w:t>3</w:t>
      </w:r>
    </w:p>
    <w:p w:rsidR="00073FBE" w:rsidRPr="00BD4CCD" w:rsidRDefault="00073FBE" w:rsidP="00073FBE">
      <w:pPr>
        <w:rPr>
          <w:rFonts w:ascii="Times New Roman" w:hAnsi="Times New Roman" w:cs="Times New Roman"/>
          <w:b/>
          <w:sz w:val="24"/>
          <w:szCs w:val="24"/>
        </w:rPr>
      </w:pPr>
      <w:r w:rsidRPr="00BD4CCD">
        <w:rPr>
          <w:rFonts w:ascii="Times New Roman" w:hAnsi="Times New Roman" w:cs="Times New Roman"/>
          <w:b/>
          <w:sz w:val="24"/>
          <w:szCs w:val="24"/>
        </w:rPr>
        <w:t xml:space="preserve">        1.9Качество условий для осуществления образовательного процесса.  Кадровое обеспечение1</w:t>
      </w:r>
      <w:r w:rsidR="000E409B">
        <w:rPr>
          <w:rFonts w:ascii="Times New Roman" w:hAnsi="Times New Roman" w:cs="Times New Roman"/>
          <w:b/>
          <w:sz w:val="24"/>
          <w:szCs w:val="24"/>
        </w:rPr>
        <w:t>3</w:t>
      </w:r>
    </w:p>
    <w:p w:rsidR="00073FBE" w:rsidRPr="00BD4CCD" w:rsidRDefault="00073FBE" w:rsidP="00073FBE">
      <w:pPr>
        <w:rPr>
          <w:rFonts w:ascii="Times New Roman" w:hAnsi="Times New Roman" w:cs="Times New Roman"/>
          <w:b/>
          <w:sz w:val="24"/>
          <w:szCs w:val="24"/>
        </w:rPr>
      </w:pPr>
      <w:r w:rsidRPr="00BD4CCD">
        <w:rPr>
          <w:rFonts w:ascii="Times New Roman" w:hAnsi="Times New Roman" w:cs="Times New Roman"/>
          <w:b/>
          <w:sz w:val="24"/>
          <w:szCs w:val="24"/>
        </w:rPr>
        <w:t xml:space="preserve">       1.10 Учебно-методическое обеспечение………………………………………………………………..1</w:t>
      </w:r>
      <w:r w:rsidR="000E409B">
        <w:rPr>
          <w:rFonts w:ascii="Times New Roman" w:hAnsi="Times New Roman" w:cs="Times New Roman"/>
          <w:b/>
          <w:sz w:val="24"/>
          <w:szCs w:val="24"/>
        </w:rPr>
        <w:t>4</w:t>
      </w:r>
    </w:p>
    <w:p w:rsidR="00073FBE" w:rsidRPr="00C61A34" w:rsidRDefault="00073FBE" w:rsidP="00073FBE">
      <w:pPr>
        <w:ind w:left="360"/>
        <w:rPr>
          <w:b/>
        </w:rPr>
      </w:pPr>
      <w:r w:rsidRPr="00BD4CCD">
        <w:rPr>
          <w:rFonts w:ascii="Times New Roman" w:hAnsi="Times New Roman" w:cs="Times New Roman"/>
          <w:b/>
          <w:sz w:val="24"/>
          <w:szCs w:val="24"/>
        </w:rPr>
        <w:t>1.11. Методическая работа</w:t>
      </w:r>
      <w:r w:rsidRPr="000E409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  <w:r w:rsidRPr="000E409B">
        <w:rPr>
          <w:rFonts w:ascii="Times New Roman" w:hAnsi="Times New Roman" w:cs="Times New Roman"/>
          <w:b/>
        </w:rPr>
        <w:t>1</w:t>
      </w:r>
      <w:r w:rsidR="000E409B" w:rsidRPr="000E409B">
        <w:rPr>
          <w:rFonts w:ascii="Times New Roman" w:hAnsi="Times New Roman" w:cs="Times New Roman"/>
          <w:b/>
        </w:rPr>
        <w:t>5</w:t>
      </w:r>
    </w:p>
    <w:p w:rsidR="00073FBE" w:rsidRDefault="00073FBE" w:rsidP="00073FBE">
      <w:pPr>
        <w:pStyle w:val="ConsPlusNormal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ПОКАЗАТЕЛИ ДЕЯТЕЛЬНОСТИ ШКОЛЫ……………………………………………………….1</w:t>
      </w:r>
      <w:r w:rsidR="000E409B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073FBE" w:rsidRDefault="00073FBE" w:rsidP="00073FBE">
      <w:pPr>
        <w:pStyle w:val="ConsPlusNormal"/>
        <w:numPr>
          <w:ilvl w:val="1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Показатели деятельности общего образования…………………………………………………..1</w:t>
      </w:r>
      <w:r w:rsidR="000E409B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073FBE" w:rsidRDefault="00073FBE" w:rsidP="00073FBE">
      <w:pPr>
        <w:pStyle w:val="ConsPlusNormal"/>
        <w:numPr>
          <w:ilvl w:val="1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Показатели деятельности дошкольног</w:t>
      </w:r>
      <w:r w:rsidR="000E409B">
        <w:rPr>
          <w:rFonts w:ascii="Times New Roman" w:hAnsi="Times New Roman" w:cs="Times New Roman"/>
          <w:b/>
          <w:bCs/>
          <w:sz w:val="24"/>
          <w:szCs w:val="24"/>
        </w:rPr>
        <w:t>о образования…………………………………………..20</w:t>
      </w:r>
    </w:p>
    <w:p w:rsidR="00073FBE" w:rsidRDefault="00073FBE" w:rsidP="00073FBE">
      <w:pPr>
        <w:pStyle w:val="ConsPlusNormal"/>
        <w:numPr>
          <w:ilvl w:val="1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Анализ показателей школ</w:t>
      </w:r>
      <w:r w:rsidR="000E409B">
        <w:rPr>
          <w:rFonts w:ascii="Times New Roman" w:hAnsi="Times New Roman" w:cs="Times New Roman"/>
          <w:b/>
          <w:bCs/>
          <w:sz w:val="24"/>
          <w:szCs w:val="24"/>
        </w:rPr>
        <w:t>ы ………………………………………………………………………..21</w:t>
      </w: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Pr="005871EF" w:rsidRDefault="00073FBE" w:rsidP="00073FBE">
      <w:pPr>
        <w:jc w:val="center"/>
        <w:rPr>
          <w:b/>
          <w:sz w:val="28"/>
          <w:szCs w:val="28"/>
        </w:rPr>
      </w:pPr>
    </w:p>
    <w:p w:rsidR="00073FBE" w:rsidRPr="00BD4CCD" w:rsidRDefault="00073FBE" w:rsidP="00BD4CCD">
      <w:pPr>
        <w:rPr>
          <w:rFonts w:ascii="Times New Roman" w:hAnsi="Times New Roman" w:cs="Times New Roman"/>
          <w:sz w:val="24"/>
          <w:szCs w:val="24"/>
        </w:rPr>
      </w:pPr>
      <w:r w:rsidRPr="00BD4CCD">
        <w:rPr>
          <w:b/>
          <w:sz w:val="24"/>
          <w:szCs w:val="24"/>
        </w:rPr>
        <w:t xml:space="preserve"> </w:t>
      </w:r>
      <w:r w:rsidRPr="00BD4CCD">
        <w:rPr>
          <w:sz w:val="24"/>
          <w:szCs w:val="24"/>
        </w:rPr>
        <w:t xml:space="preserve"> </w:t>
      </w:r>
      <w:r w:rsidRPr="00BD4CCD">
        <w:rPr>
          <w:rFonts w:ascii="Times New Roman" w:hAnsi="Times New Roman" w:cs="Times New Roman"/>
          <w:sz w:val="24"/>
          <w:szCs w:val="24"/>
        </w:rPr>
        <w:t>В соответствии с планом работы на 202</w:t>
      </w:r>
      <w:r w:rsidR="00BD4CCD" w:rsidRPr="00BD4CCD">
        <w:rPr>
          <w:rFonts w:ascii="Times New Roman" w:hAnsi="Times New Roman" w:cs="Times New Roman"/>
          <w:sz w:val="24"/>
          <w:szCs w:val="24"/>
        </w:rPr>
        <w:t>1</w:t>
      </w:r>
      <w:r w:rsidRPr="00BD4CCD">
        <w:rPr>
          <w:rFonts w:ascii="Times New Roman" w:hAnsi="Times New Roman" w:cs="Times New Roman"/>
          <w:sz w:val="24"/>
          <w:szCs w:val="24"/>
        </w:rPr>
        <w:t xml:space="preserve">  год деятельность школы была направлена на обеспечение эффективного функционирования,  на выполнение Закона РФ «Об образовании», на реализацию принципов государственной политики в области образования, обеспечение государственных гарантий на получение гражданами общедоступного начального, основного образования, дошкольного и дополнительного образования.</w:t>
      </w:r>
    </w:p>
    <w:p w:rsidR="00073FBE" w:rsidRPr="00BD4CCD" w:rsidRDefault="00073FBE" w:rsidP="00073FBE">
      <w:pPr>
        <w:pStyle w:val="Default"/>
      </w:pPr>
      <w:r w:rsidRPr="00BD4CCD">
        <w:rPr>
          <w:b/>
          <w:bCs/>
          <w:iCs/>
        </w:rPr>
        <w:t xml:space="preserve">1.1. Формы получения образования и формы обучения </w:t>
      </w:r>
    </w:p>
    <w:p w:rsidR="00073FBE" w:rsidRPr="00BD4CCD" w:rsidRDefault="00073FBE" w:rsidP="00073F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4CCD">
        <w:rPr>
          <w:rFonts w:ascii="Times New Roman" w:hAnsi="Times New Roman" w:cs="Times New Roman"/>
          <w:sz w:val="24"/>
          <w:szCs w:val="24"/>
        </w:rPr>
        <w:t>Обучающиеся получают образование в школе, для троих обучающихся по медицинским показаниям организовано обучение на дому. Нет обучающихся на семейном образовании и самообразовании. Образовательная деятельность осуществляется в соответствии с уровнем образовательных программ: дошкольное образование -2 года (с 5-ти лет до 6,5 лет); начальное общее образование - 4 года; основное общее образование - 5 лет. Форма обучения очная.</w:t>
      </w:r>
    </w:p>
    <w:p w:rsidR="00073FBE" w:rsidRPr="00BD4CCD" w:rsidRDefault="00073FBE" w:rsidP="00073F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73FBE" w:rsidRPr="002D2AA1" w:rsidRDefault="00073FBE" w:rsidP="00073FBE">
      <w:pPr>
        <w:rPr>
          <w:rFonts w:ascii="Times New Roman" w:hAnsi="Times New Roman" w:cs="Times New Roman"/>
          <w:sz w:val="24"/>
          <w:szCs w:val="24"/>
        </w:rPr>
      </w:pPr>
      <w:r w:rsidRPr="002D2AA1">
        <w:rPr>
          <w:rFonts w:ascii="Times New Roman" w:hAnsi="Times New Roman" w:cs="Times New Roman"/>
          <w:b/>
          <w:sz w:val="24"/>
          <w:szCs w:val="24"/>
        </w:rPr>
        <w:t>1.2 Качество образовательных результатов.</w:t>
      </w:r>
    </w:p>
    <w:p w:rsidR="00073FBE" w:rsidRPr="00BD4CCD" w:rsidRDefault="00073FBE" w:rsidP="00073FBE">
      <w:pPr>
        <w:rPr>
          <w:rFonts w:ascii="Times New Roman" w:hAnsi="Times New Roman" w:cs="Times New Roman"/>
          <w:b/>
          <w:sz w:val="24"/>
          <w:szCs w:val="24"/>
        </w:rPr>
      </w:pPr>
      <w:r w:rsidRPr="00BD4CCD">
        <w:rPr>
          <w:rFonts w:ascii="Times New Roman" w:hAnsi="Times New Roman" w:cs="Times New Roman"/>
          <w:sz w:val="24"/>
          <w:szCs w:val="24"/>
        </w:rPr>
        <w:t xml:space="preserve">Школой выполняется закон РФ «об образовании» в части получения  обязательного  общего  образования детьми в возрасте от 6,6 до 15 лет (нет отсева). Вопросы успеваемости и посещаемости детей рассматриваются на малых педсоветах и на административно – методических советах, где  заслушиваются классные руководители, приглашаются родители. </w:t>
      </w:r>
      <w:r w:rsidR="00BD4CCD" w:rsidRPr="00BD4CCD">
        <w:rPr>
          <w:rFonts w:ascii="Times New Roman" w:hAnsi="Times New Roman" w:cs="Times New Roman"/>
          <w:sz w:val="24"/>
          <w:szCs w:val="24"/>
        </w:rPr>
        <w:t>П</w:t>
      </w:r>
      <w:r w:rsidRPr="00BD4CCD">
        <w:rPr>
          <w:rFonts w:ascii="Times New Roman" w:hAnsi="Times New Roman" w:cs="Times New Roman"/>
          <w:sz w:val="24"/>
          <w:szCs w:val="24"/>
        </w:rPr>
        <w:t>оказателями работы педколлектива  являются результаты качества успеваемости учащихся.</w:t>
      </w:r>
    </w:p>
    <w:p w:rsidR="00073FBE" w:rsidRPr="00BD4CCD" w:rsidRDefault="00073FBE" w:rsidP="002D2AA1">
      <w:pPr>
        <w:rPr>
          <w:rFonts w:ascii="Times New Roman" w:hAnsi="Times New Roman" w:cs="Times New Roman"/>
          <w:b/>
        </w:rPr>
      </w:pPr>
      <w:r w:rsidRPr="002D2AA1">
        <w:rPr>
          <w:rFonts w:ascii="Times New Roman" w:hAnsi="Times New Roman" w:cs="Times New Roman"/>
          <w:b/>
          <w:sz w:val="24"/>
          <w:szCs w:val="24"/>
        </w:rPr>
        <w:t xml:space="preserve"> 1.3. Итоги успеваемости за   202</w:t>
      </w:r>
      <w:r w:rsidR="00BD4CCD" w:rsidRPr="002D2AA1">
        <w:rPr>
          <w:rFonts w:ascii="Times New Roman" w:hAnsi="Times New Roman" w:cs="Times New Roman"/>
          <w:b/>
          <w:sz w:val="24"/>
          <w:szCs w:val="24"/>
        </w:rPr>
        <w:t>1</w:t>
      </w:r>
      <w:r w:rsidRPr="002D2AA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434"/>
        <w:gridCol w:w="379"/>
        <w:gridCol w:w="379"/>
        <w:gridCol w:w="380"/>
        <w:gridCol w:w="528"/>
        <w:gridCol w:w="501"/>
        <w:gridCol w:w="435"/>
        <w:gridCol w:w="380"/>
        <w:gridCol w:w="380"/>
        <w:gridCol w:w="380"/>
        <w:gridCol w:w="505"/>
        <w:gridCol w:w="501"/>
        <w:gridCol w:w="435"/>
        <w:gridCol w:w="380"/>
        <w:gridCol w:w="380"/>
        <w:gridCol w:w="380"/>
        <w:gridCol w:w="505"/>
        <w:gridCol w:w="478"/>
        <w:gridCol w:w="435"/>
        <w:gridCol w:w="380"/>
        <w:gridCol w:w="380"/>
        <w:gridCol w:w="380"/>
        <w:gridCol w:w="505"/>
        <w:gridCol w:w="478"/>
      </w:tblGrid>
      <w:tr w:rsidR="00073FBE" w:rsidRPr="00BD4CCD" w:rsidTr="002D2AA1">
        <w:tc>
          <w:tcPr>
            <w:tcW w:w="690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601" w:type="dxa"/>
            <w:gridSpan w:val="6"/>
          </w:tcPr>
          <w:p w:rsidR="00073FBE" w:rsidRPr="002D2AA1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2581" w:type="dxa"/>
            <w:gridSpan w:val="6"/>
          </w:tcPr>
          <w:p w:rsidR="00073FBE" w:rsidRPr="002D2AA1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2558" w:type="dxa"/>
            <w:gridSpan w:val="6"/>
          </w:tcPr>
          <w:p w:rsidR="00073FBE" w:rsidRPr="002D2AA1" w:rsidRDefault="00073FBE" w:rsidP="00BD4CCD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10-11 классы</w:t>
            </w:r>
          </w:p>
        </w:tc>
        <w:tc>
          <w:tcPr>
            <w:tcW w:w="2558" w:type="dxa"/>
            <w:gridSpan w:val="6"/>
          </w:tcPr>
          <w:p w:rsidR="00073FBE" w:rsidRPr="002D2AA1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Итого (1-11 классы)</w:t>
            </w:r>
          </w:p>
        </w:tc>
      </w:tr>
      <w:tr w:rsidR="00073FBE" w:rsidRPr="00BD4CCD" w:rsidTr="002D2AA1">
        <w:tc>
          <w:tcPr>
            <w:tcW w:w="690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Кол-во об-ся</w:t>
            </w:r>
          </w:p>
        </w:tc>
        <w:tc>
          <w:tcPr>
            <w:tcW w:w="1138" w:type="dxa"/>
            <w:gridSpan w:val="3"/>
          </w:tcPr>
          <w:p w:rsidR="00073FBE" w:rsidRPr="002D2AA1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Кол - во</w:t>
            </w:r>
          </w:p>
        </w:tc>
        <w:tc>
          <w:tcPr>
            <w:tcW w:w="528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Абс. Успев.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01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Кач.  Успев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35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Кол-во об-ся</w:t>
            </w:r>
          </w:p>
        </w:tc>
        <w:tc>
          <w:tcPr>
            <w:tcW w:w="1140" w:type="dxa"/>
            <w:gridSpan w:val="3"/>
          </w:tcPr>
          <w:p w:rsidR="00073FBE" w:rsidRPr="002D2AA1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Кол - во</w:t>
            </w:r>
          </w:p>
        </w:tc>
        <w:tc>
          <w:tcPr>
            <w:tcW w:w="505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Абс. успев.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01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Кач.  Успев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35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Кол-во об-ся</w:t>
            </w:r>
          </w:p>
        </w:tc>
        <w:tc>
          <w:tcPr>
            <w:tcW w:w="1140" w:type="dxa"/>
            <w:gridSpan w:val="3"/>
          </w:tcPr>
          <w:p w:rsidR="00073FBE" w:rsidRPr="002D2AA1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Кол - во</w:t>
            </w:r>
          </w:p>
        </w:tc>
        <w:tc>
          <w:tcPr>
            <w:tcW w:w="505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Абс. успев.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78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Кач.  успев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35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Кол-во об-ся</w:t>
            </w:r>
          </w:p>
        </w:tc>
        <w:tc>
          <w:tcPr>
            <w:tcW w:w="1140" w:type="dxa"/>
            <w:gridSpan w:val="3"/>
          </w:tcPr>
          <w:p w:rsidR="00073FBE" w:rsidRPr="002D2AA1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Кол - во</w:t>
            </w:r>
          </w:p>
        </w:tc>
        <w:tc>
          <w:tcPr>
            <w:tcW w:w="505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Абс. успев.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78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Кач.  успев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%</w:t>
            </w:r>
          </w:p>
        </w:tc>
      </w:tr>
      <w:tr w:rsidR="00073FBE" w:rsidRPr="00BD4CCD" w:rsidTr="002D2AA1">
        <w:trPr>
          <w:trHeight w:val="638"/>
        </w:trPr>
        <w:tc>
          <w:tcPr>
            <w:tcW w:w="690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379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«4»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и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528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«4»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и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505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«4»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и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505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«4»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и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505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073FBE" w:rsidRPr="00BD4CCD" w:rsidTr="002D2AA1">
        <w:tc>
          <w:tcPr>
            <w:tcW w:w="69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 xml:space="preserve">МБОУ Беляйская ООШ </w:t>
            </w:r>
          </w:p>
        </w:tc>
        <w:tc>
          <w:tcPr>
            <w:tcW w:w="434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79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" w:type="dxa"/>
          </w:tcPr>
          <w:p w:rsidR="00073FBE" w:rsidRPr="002D2AA1" w:rsidRDefault="00073FBE" w:rsidP="009F60A7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1</w:t>
            </w:r>
            <w:r w:rsidR="009F60A7" w:rsidRPr="002D2A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8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01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435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0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5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01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435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5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5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380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80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5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78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22</w:t>
            </w:r>
          </w:p>
        </w:tc>
      </w:tr>
    </w:tbl>
    <w:p w:rsidR="00073FBE" w:rsidRPr="00BD4CCD" w:rsidRDefault="00073FBE" w:rsidP="00073FBE">
      <w:pPr>
        <w:jc w:val="center"/>
        <w:rPr>
          <w:rFonts w:ascii="Times New Roman" w:hAnsi="Times New Roman" w:cs="Times New Roman"/>
        </w:rPr>
      </w:pPr>
    </w:p>
    <w:p w:rsidR="00073FBE" w:rsidRPr="00BD4CCD" w:rsidRDefault="009F60A7" w:rsidP="00073FB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73FBE" w:rsidRPr="00BD4CCD" w:rsidRDefault="00073FBE" w:rsidP="00073FBE">
      <w:pPr>
        <w:jc w:val="center"/>
        <w:rPr>
          <w:rFonts w:ascii="Times New Roman" w:hAnsi="Times New Roman" w:cs="Times New Roman"/>
        </w:rPr>
      </w:pPr>
    </w:p>
    <w:p w:rsidR="00073FBE" w:rsidRPr="00BD4CCD" w:rsidRDefault="00073FBE" w:rsidP="00073FBE">
      <w:pPr>
        <w:rPr>
          <w:rFonts w:ascii="Times New Roman" w:hAnsi="Times New Roman" w:cs="Times New Roman"/>
        </w:rPr>
      </w:pPr>
    </w:p>
    <w:p w:rsidR="00073FBE" w:rsidRPr="00BD4CCD" w:rsidRDefault="00073FBE" w:rsidP="00073FBE">
      <w:pPr>
        <w:rPr>
          <w:rFonts w:ascii="Times New Roman" w:hAnsi="Times New Roman" w:cs="Times New Roman"/>
        </w:rPr>
      </w:pPr>
    </w:p>
    <w:p w:rsidR="00073FBE" w:rsidRPr="005A1CA4" w:rsidRDefault="00073FBE" w:rsidP="00073FBE">
      <w:pPr>
        <w:pStyle w:val="a4"/>
        <w:jc w:val="left"/>
        <w:rPr>
          <w:b/>
          <w:sz w:val="24"/>
          <w:szCs w:val="24"/>
          <w:highlight w:val="yellow"/>
        </w:rPr>
      </w:pPr>
      <w:r w:rsidRPr="005A1CA4">
        <w:rPr>
          <w:b/>
          <w:sz w:val="24"/>
          <w:szCs w:val="24"/>
        </w:rPr>
        <w:t xml:space="preserve">   1.4.Результаты регионального мониторинга и ВПР.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Региональный  мониторинг и ВПР  в  202</w:t>
      </w:r>
      <w:r w:rsidR="00652709">
        <w:rPr>
          <w:rFonts w:ascii="Times New Roman" w:hAnsi="Times New Roman" w:cs="Times New Roman"/>
        </w:rPr>
        <w:t>1</w:t>
      </w:r>
      <w:r w:rsidRPr="00BD4CCD">
        <w:rPr>
          <w:rFonts w:ascii="Times New Roman" w:hAnsi="Times New Roman" w:cs="Times New Roman"/>
        </w:rPr>
        <w:t xml:space="preserve">  году проводился в </w:t>
      </w:r>
      <w:r w:rsidR="00652709">
        <w:rPr>
          <w:rFonts w:ascii="Times New Roman" w:hAnsi="Times New Roman" w:cs="Times New Roman"/>
        </w:rPr>
        <w:t xml:space="preserve">с марта по май </w:t>
      </w:r>
      <w:r w:rsidRPr="00BD4CCD">
        <w:rPr>
          <w:rFonts w:ascii="Times New Roman" w:hAnsi="Times New Roman" w:cs="Times New Roman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5"/>
        <w:gridCol w:w="1712"/>
        <w:gridCol w:w="794"/>
        <w:gridCol w:w="1390"/>
        <w:gridCol w:w="1134"/>
        <w:gridCol w:w="1134"/>
        <w:gridCol w:w="1701"/>
        <w:gridCol w:w="1843"/>
      </w:tblGrid>
      <w:tr w:rsidR="00073FBE" w:rsidRPr="00BD4CCD" w:rsidTr="00BD4CCD">
        <w:trPr>
          <w:trHeight w:val="1318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12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b/>
                <w:sz w:val="20"/>
                <w:szCs w:val="20"/>
              </w:rPr>
              <w:t>Вид работы</w:t>
            </w:r>
          </w:p>
        </w:tc>
        <w:tc>
          <w:tcPr>
            <w:tcW w:w="113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«5» %</w:t>
            </w:r>
          </w:p>
        </w:tc>
        <w:tc>
          <w:tcPr>
            <w:tcW w:w="113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«4» %</w:t>
            </w:r>
          </w:p>
        </w:tc>
        <w:tc>
          <w:tcPr>
            <w:tcW w:w="1701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«3» %</w:t>
            </w:r>
          </w:p>
        </w:tc>
        <w:tc>
          <w:tcPr>
            <w:tcW w:w="18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«2» %</w:t>
            </w:r>
          </w:p>
        </w:tc>
      </w:tr>
      <w:tr w:rsidR="00073FBE" w:rsidRPr="00BD4CCD" w:rsidTr="00BD4CCD">
        <w:trPr>
          <w:trHeight w:val="667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73FBE" w:rsidRPr="00BD4C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701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843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073FBE" w:rsidRPr="00BD4CCD" w:rsidTr="00BD4CCD">
        <w:trPr>
          <w:trHeight w:val="667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843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073FBE" w:rsidRPr="00BD4CCD" w:rsidTr="00BD4CCD">
        <w:trPr>
          <w:trHeight w:val="667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2" w:type="dxa"/>
          </w:tcPr>
          <w:p w:rsidR="00073FBE" w:rsidRPr="005A1CA4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EE0223" w:rsidP="00EE0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701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8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65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701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843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073FBE" w:rsidRPr="00BD4CCD" w:rsidTr="00BD4CCD">
        <w:trPr>
          <w:trHeight w:val="65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66,67</w:t>
            </w:r>
          </w:p>
        </w:tc>
        <w:tc>
          <w:tcPr>
            <w:tcW w:w="1843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33,33</w:t>
            </w:r>
          </w:p>
        </w:tc>
      </w:tr>
      <w:tr w:rsidR="00073FBE" w:rsidRPr="00BD4CCD" w:rsidTr="00BD4CCD">
        <w:trPr>
          <w:trHeight w:val="65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2" w:type="dxa"/>
          </w:tcPr>
          <w:p w:rsidR="00073FBE" w:rsidRPr="005A1CA4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843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73FBE" w:rsidRPr="00BD4C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73FBE" w:rsidRPr="00BD4CCD" w:rsidTr="00BD4CCD">
        <w:trPr>
          <w:trHeight w:val="326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701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16,67</w:t>
            </w:r>
          </w:p>
        </w:tc>
        <w:tc>
          <w:tcPr>
            <w:tcW w:w="1843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58,33</w:t>
            </w:r>
          </w:p>
        </w:tc>
      </w:tr>
      <w:tr w:rsidR="00073FBE" w:rsidRPr="00BD4CCD" w:rsidTr="00BD4CCD">
        <w:trPr>
          <w:trHeight w:val="667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73FBE" w:rsidRPr="00BD4CCD" w:rsidRDefault="00073FBE" w:rsidP="001E5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E5A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E5A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66,67</w:t>
            </w:r>
          </w:p>
        </w:tc>
      </w:tr>
      <w:tr w:rsidR="00073FBE" w:rsidRPr="00BD4CCD" w:rsidTr="00BD4CCD">
        <w:trPr>
          <w:trHeight w:val="326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8,33</w:t>
            </w:r>
          </w:p>
        </w:tc>
        <w:tc>
          <w:tcPr>
            <w:tcW w:w="1701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843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41,67</w:t>
            </w:r>
          </w:p>
        </w:tc>
      </w:tr>
      <w:tr w:rsidR="00073FBE" w:rsidRPr="00BD4CCD" w:rsidTr="00BD4CCD">
        <w:trPr>
          <w:trHeight w:val="326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16,67</w:t>
            </w:r>
          </w:p>
        </w:tc>
        <w:tc>
          <w:tcPr>
            <w:tcW w:w="1701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1843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794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EE0223" w:rsidP="00EE0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73FBE" w:rsidRPr="00BD4C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</w:t>
            </w:r>
            <w:r w:rsidR="00073FBE" w:rsidRPr="00BD4C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65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2" w:type="dxa"/>
          </w:tcPr>
          <w:p w:rsidR="00073FBE" w:rsidRPr="005A1CA4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701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73FBE" w:rsidRPr="00BD4C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12" w:type="dxa"/>
          </w:tcPr>
          <w:p w:rsidR="00073FBE" w:rsidRPr="005A1CA4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73FBE" w:rsidRPr="00BD4C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73FBE" w:rsidRPr="00BD4C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843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1E5A8A" w:rsidP="001E5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1701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85,71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843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12" w:type="dxa"/>
          </w:tcPr>
          <w:p w:rsidR="00073FBE" w:rsidRPr="005A1CA4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794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31,25</w:t>
            </w:r>
          </w:p>
        </w:tc>
        <w:tc>
          <w:tcPr>
            <w:tcW w:w="1134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18,75</w:t>
            </w:r>
          </w:p>
        </w:tc>
        <w:tc>
          <w:tcPr>
            <w:tcW w:w="1701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18,75</w:t>
            </w:r>
          </w:p>
        </w:tc>
        <w:tc>
          <w:tcPr>
            <w:tcW w:w="1843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31,25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12" w:type="dxa"/>
          </w:tcPr>
          <w:p w:rsidR="00073FBE" w:rsidRPr="005A1CA4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94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E02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73FBE" w:rsidRPr="00BD4CCD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8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</w:t>
            </w:r>
            <w:r w:rsidR="00073FBE" w:rsidRPr="00BD4C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073FBE" w:rsidRPr="00BD4CCD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="00073FBE" w:rsidRPr="00BD4C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12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794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134" w:type="dxa"/>
          </w:tcPr>
          <w:p w:rsidR="00073FBE" w:rsidRPr="00BD4CCD" w:rsidRDefault="00073FBE" w:rsidP="00EE0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E0223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701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8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73FBE" w:rsidRPr="00BD4CCD" w:rsidRDefault="00073FBE" w:rsidP="00073FBE">
      <w:pPr>
        <w:rPr>
          <w:rFonts w:ascii="Times New Roman" w:hAnsi="Times New Roman" w:cs="Times New Roman"/>
        </w:rPr>
      </w:pPr>
    </w:p>
    <w:p w:rsidR="00073FBE" w:rsidRPr="00652709" w:rsidRDefault="00073FBE" w:rsidP="00073F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709">
        <w:rPr>
          <w:rFonts w:ascii="Times New Roman" w:hAnsi="Times New Roman" w:cs="Times New Roman"/>
          <w:b/>
          <w:sz w:val="24"/>
          <w:szCs w:val="24"/>
        </w:rPr>
        <w:lastRenderedPageBreak/>
        <w:t>1.5.</w:t>
      </w:r>
      <w:r w:rsidR="002D2AA1" w:rsidRPr="006527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709">
        <w:rPr>
          <w:rFonts w:ascii="Times New Roman" w:hAnsi="Times New Roman" w:cs="Times New Roman"/>
          <w:b/>
          <w:sz w:val="24"/>
          <w:szCs w:val="24"/>
        </w:rPr>
        <w:t>Итоги  государственной итоговой  аттестации выпускников 9 класса  за 202</w:t>
      </w:r>
      <w:r w:rsidR="00BD4CCD" w:rsidRPr="00652709">
        <w:rPr>
          <w:rFonts w:ascii="Times New Roman" w:hAnsi="Times New Roman" w:cs="Times New Roman"/>
          <w:b/>
          <w:sz w:val="24"/>
          <w:szCs w:val="24"/>
        </w:rPr>
        <w:t>1</w:t>
      </w:r>
      <w:r w:rsidRPr="00652709">
        <w:rPr>
          <w:rFonts w:ascii="Times New Roman" w:hAnsi="Times New Roman" w:cs="Times New Roman"/>
          <w:b/>
          <w:sz w:val="24"/>
          <w:szCs w:val="24"/>
        </w:rPr>
        <w:t xml:space="preserve">  год.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1. Общее количество учащихся в 9 классе –1</w:t>
      </w:r>
      <w:r w:rsidR="00BD4CCD">
        <w:rPr>
          <w:rFonts w:ascii="Times New Roman" w:hAnsi="Times New Roman" w:cs="Times New Roman"/>
        </w:rPr>
        <w:t>7</w:t>
      </w:r>
      <w:r w:rsidRPr="00BD4CCD">
        <w:rPr>
          <w:rFonts w:ascii="Times New Roman" w:hAnsi="Times New Roman" w:cs="Times New Roman"/>
        </w:rPr>
        <w:t xml:space="preserve"> человек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2. Допущено к экзаменам  - 1</w:t>
      </w:r>
      <w:r w:rsidR="00BD4CCD">
        <w:rPr>
          <w:rFonts w:ascii="Times New Roman" w:hAnsi="Times New Roman" w:cs="Times New Roman"/>
        </w:rPr>
        <w:t>7</w:t>
      </w:r>
      <w:r w:rsidRPr="00BD4CCD">
        <w:rPr>
          <w:rFonts w:ascii="Times New Roman" w:hAnsi="Times New Roman" w:cs="Times New Roman"/>
        </w:rPr>
        <w:t xml:space="preserve"> человек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3. Оставлено на повторное обучение – 0  человек.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4. Аттестация перенесена на поздний срок -  0 человек.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5. Выпущено – 1</w:t>
      </w:r>
      <w:r w:rsidR="009F60A7">
        <w:rPr>
          <w:rFonts w:ascii="Times New Roman" w:hAnsi="Times New Roman" w:cs="Times New Roman"/>
        </w:rPr>
        <w:t>7</w:t>
      </w:r>
      <w:r w:rsidRPr="00BD4CCD">
        <w:rPr>
          <w:rFonts w:ascii="Times New Roman" w:hAnsi="Times New Roman" w:cs="Times New Roman"/>
        </w:rPr>
        <w:t xml:space="preserve"> человек.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6. Выдано  аттестатов с отличием -  нет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7. Сдали экзамены на  «4» и «5»  -   0 </w:t>
      </w:r>
      <w:r w:rsidR="009F60A7">
        <w:rPr>
          <w:rFonts w:ascii="Times New Roman" w:hAnsi="Times New Roman" w:cs="Times New Roman"/>
        </w:rPr>
        <w:t xml:space="preserve"> человек. 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8. Повторная сдача  экзамена по русскому языку – 0 человек.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9. Повторная сдача экзамена по математике – 0 человек.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2"/>
        <w:gridCol w:w="966"/>
        <w:gridCol w:w="1099"/>
        <w:gridCol w:w="1198"/>
        <w:gridCol w:w="926"/>
        <w:gridCol w:w="943"/>
        <w:gridCol w:w="943"/>
        <w:gridCol w:w="943"/>
        <w:gridCol w:w="874"/>
        <w:gridCol w:w="904"/>
      </w:tblGrid>
      <w:tr w:rsidR="00073FBE" w:rsidRPr="00BD4CCD" w:rsidTr="00BD4CCD">
        <w:tc>
          <w:tcPr>
            <w:tcW w:w="1942" w:type="dxa"/>
            <w:tcBorders>
              <w:bottom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6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Уч. год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Кол-во уч-ся в классе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Участв.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%</w:t>
            </w:r>
          </w:p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Ср балл</w:t>
            </w:r>
          </w:p>
        </w:tc>
      </w:tr>
      <w:tr w:rsidR="00FE5DC5" w:rsidRPr="00BD4CCD" w:rsidTr="00BD4CCD"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Русский язык</w:t>
            </w:r>
          </w:p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</w:p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99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198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15(4ГВЭ)</w:t>
            </w:r>
          </w:p>
        </w:tc>
        <w:tc>
          <w:tcPr>
            <w:tcW w:w="926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93,75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22</w:t>
            </w:r>
          </w:p>
        </w:tc>
      </w:tr>
      <w:tr w:rsidR="00FE5DC5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99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8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6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24</w:t>
            </w:r>
          </w:p>
        </w:tc>
      </w:tr>
      <w:tr w:rsidR="00FE5DC5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99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8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 (5ГВЭ)</w:t>
            </w:r>
          </w:p>
        </w:tc>
        <w:tc>
          <w:tcPr>
            <w:tcW w:w="926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24,83</w:t>
            </w:r>
          </w:p>
        </w:tc>
      </w:tr>
      <w:tr w:rsidR="00FE5DC5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99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 (ГВЭ)</w:t>
            </w:r>
          </w:p>
        </w:tc>
        <w:tc>
          <w:tcPr>
            <w:tcW w:w="926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24,35</w:t>
            </w:r>
          </w:p>
        </w:tc>
      </w:tr>
      <w:tr w:rsidR="00FE5DC5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99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17(3 ГВЭ)</w:t>
            </w:r>
          </w:p>
        </w:tc>
        <w:tc>
          <w:tcPr>
            <w:tcW w:w="926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22,7</w:t>
            </w:r>
          </w:p>
        </w:tc>
      </w:tr>
      <w:tr w:rsidR="00FE5DC5" w:rsidRPr="00BD4CCD" w:rsidTr="00F737E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99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8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5DC5" w:rsidRPr="00BD4CCD" w:rsidTr="00BD4CCD"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99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8" w:type="dxa"/>
          </w:tcPr>
          <w:p w:rsidR="00FE5DC5" w:rsidRPr="00BD4CCD" w:rsidRDefault="00FE5DC5" w:rsidP="00F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16(4ГВЭ)</w:t>
            </w:r>
          </w:p>
        </w:tc>
        <w:tc>
          <w:tcPr>
            <w:tcW w:w="926" w:type="dxa"/>
          </w:tcPr>
          <w:p w:rsidR="00FE5DC5" w:rsidRPr="00BD4CCD" w:rsidRDefault="00FE5DC5" w:rsidP="00F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dxa"/>
          </w:tcPr>
          <w:p w:rsidR="00FE5DC5" w:rsidRPr="00BD4CCD" w:rsidRDefault="00FE5DC5" w:rsidP="00F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FE5DC5" w:rsidRPr="00BD4CCD" w:rsidTr="00BD4CCD"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99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198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15(4ГВЭ)</w:t>
            </w:r>
          </w:p>
        </w:tc>
        <w:tc>
          <w:tcPr>
            <w:tcW w:w="926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93,75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11,81</w:t>
            </w:r>
          </w:p>
        </w:tc>
      </w:tr>
      <w:tr w:rsidR="00FE5DC5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99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8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6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12,5</w:t>
            </w:r>
          </w:p>
        </w:tc>
      </w:tr>
      <w:tr w:rsidR="00FE5DC5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99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8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6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15,33</w:t>
            </w:r>
          </w:p>
        </w:tc>
      </w:tr>
      <w:tr w:rsidR="00FE5DC5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99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 (ГВЭ)</w:t>
            </w:r>
          </w:p>
        </w:tc>
        <w:tc>
          <w:tcPr>
            <w:tcW w:w="926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10,58</w:t>
            </w:r>
          </w:p>
        </w:tc>
      </w:tr>
      <w:tr w:rsidR="00FE5DC5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99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17(3 ГВЭ)</w:t>
            </w:r>
          </w:p>
        </w:tc>
        <w:tc>
          <w:tcPr>
            <w:tcW w:w="926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11,13</w:t>
            </w:r>
          </w:p>
        </w:tc>
      </w:tr>
      <w:tr w:rsidR="00FE5DC5" w:rsidRPr="00BD4CCD" w:rsidTr="00F737E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99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8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FE5DC5" w:rsidRPr="00BD4CCD" w:rsidTr="00BD4CCD"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99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98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13(1ГВЭ)</w:t>
            </w:r>
          </w:p>
        </w:tc>
        <w:tc>
          <w:tcPr>
            <w:tcW w:w="926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FE5DC5" w:rsidRPr="00BD4CCD" w:rsidRDefault="00FE5DC5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073FBE" w:rsidRPr="00BD4CCD" w:rsidTr="00BD4CCD"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17,5</w:t>
            </w:r>
          </w:p>
        </w:tc>
      </w:tr>
      <w:tr w:rsidR="00073FBE" w:rsidRPr="00BD4CCD" w:rsidTr="00BD4CCD">
        <w:tc>
          <w:tcPr>
            <w:tcW w:w="19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13</w:t>
            </w:r>
          </w:p>
        </w:tc>
      </w:tr>
      <w:tr w:rsidR="00073FBE" w:rsidRPr="00BD4CCD" w:rsidTr="00BD4CCD">
        <w:tc>
          <w:tcPr>
            <w:tcW w:w="19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</w:tr>
      <w:tr w:rsidR="00073FBE" w:rsidRPr="00BD4CCD" w:rsidTr="00BD4CCD">
        <w:tc>
          <w:tcPr>
            <w:tcW w:w="1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073FBE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073FBE" w:rsidRPr="00BD4CCD" w:rsidTr="00BD4CCD"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073FBE" w:rsidRPr="00BD4CCD" w:rsidTr="00BD4CCD"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27</w:t>
            </w:r>
          </w:p>
        </w:tc>
      </w:tr>
      <w:tr w:rsidR="00073FBE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11</w:t>
            </w:r>
          </w:p>
        </w:tc>
      </w:tr>
      <w:tr w:rsidR="00073FBE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</w:t>
            </w:r>
          </w:p>
        </w:tc>
      </w:tr>
      <w:tr w:rsidR="00073FBE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6, 0 (ГВЭ)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21.33</w:t>
            </w:r>
          </w:p>
        </w:tc>
      </w:tr>
      <w:tr w:rsidR="00073FBE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21,8</w:t>
            </w:r>
          </w:p>
        </w:tc>
      </w:tr>
      <w:tr w:rsidR="00073FBE" w:rsidRPr="00BD4CCD" w:rsidTr="00BD4CCD"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073FBE" w:rsidRPr="00BD4CCD" w:rsidTr="00BD4CCD"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10,8</w:t>
            </w:r>
          </w:p>
        </w:tc>
      </w:tr>
      <w:tr w:rsidR="00073FBE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21</w:t>
            </w:r>
          </w:p>
        </w:tc>
      </w:tr>
      <w:tr w:rsidR="00073FBE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7, 0 (ГВЭ)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22.00</w:t>
            </w:r>
          </w:p>
        </w:tc>
      </w:tr>
      <w:tr w:rsidR="00073FBE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20,07</w:t>
            </w:r>
          </w:p>
        </w:tc>
      </w:tr>
      <w:tr w:rsidR="00073FBE" w:rsidRPr="00BD4CCD" w:rsidTr="00BD4CCD"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073FBE" w:rsidRPr="00BD4CCD" w:rsidTr="00BD4CCD"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22</w:t>
            </w:r>
          </w:p>
        </w:tc>
      </w:tr>
      <w:tr w:rsidR="00073FBE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12,6</w:t>
            </w:r>
          </w:p>
        </w:tc>
      </w:tr>
      <w:tr w:rsidR="00073FBE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8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24</w:t>
            </w:r>
          </w:p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073FBE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11, 0 (ГВЭ)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27,27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22,36</w:t>
            </w:r>
          </w:p>
        </w:tc>
      </w:tr>
      <w:tr w:rsidR="00073FBE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21,5</w:t>
            </w:r>
          </w:p>
        </w:tc>
      </w:tr>
      <w:tr w:rsidR="00073FBE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</w:tr>
    </w:tbl>
    <w:p w:rsidR="00073FBE" w:rsidRPr="00BD4CCD" w:rsidRDefault="00BD4CCD" w:rsidP="00073F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073FBE" w:rsidRPr="00BD4CCD">
        <w:rPr>
          <w:rFonts w:ascii="Times New Roman" w:hAnsi="Times New Roman" w:cs="Times New Roman"/>
        </w:rPr>
        <w:t>тработку с учащимися тестов</w:t>
      </w:r>
      <w:r>
        <w:rPr>
          <w:rFonts w:ascii="Times New Roman" w:hAnsi="Times New Roman" w:cs="Times New Roman"/>
        </w:rPr>
        <w:t xml:space="preserve"> и подготовку к ГИА начали</w:t>
      </w:r>
      <w:r w:rsidR="00073FBE" w:rsidRPr="00BD4CCD">
        <w:rPr>
          <w:rFonts w:ascii="Times New Roman" w:hAnsi="Times New Roman" w:cs="Times New Roman"/>
        </w:rPr>
        <w:t xml:space="preserve"> с начала учебного года, используя </w:t>
      </w:r>
      <w:r>
        <w:rPr>
          <w:rFonts w:ascii="Times New Roman" w:hAnsi="Times New Roman" w:cs="Times New Roman"/>
        </w:rPr>
        <w:t xml:space="preserve">при этом </w:t>
      </w:r>
      <w:r w:rsidR="00073FBE" w:rsidRPr="00BD4CCD">
        <w:rPr>
          <w:rFonts w:ascii="Times New Roman" w:hAnsi="Times New Roman" w:cs="Times New Roman"/>
        </w:rPr>
        <w:t>разны</w:t>
      </w:r>
      <w:r>
        <w:rPr>
          <w:rFonts w:ascii="Times New Roman" w:hAnsi="Times New Roman" w:cs="Times New Roman"/>
        </w:rPr>
        <w:t>е</w:t>
      </w:r>
      <w:r w:rsidR="00073FBE" w:rsidRPr="00BD4CCD">
        <w:rPr>
          <w:rFonts w:ascii="Times New Roman" w:hAnsi="Times New Roman" w:cs="Times New Roman"/>
        </w:rPr>
        <w:t xml:space="preserve"> видов деятельности на уроках. Значительное внимание уделяли методическим структурам всех уровней подготовки выпускников к итоговой аттестации: ГИА. 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В  соответствии  с планом  велась подготовка учащихся  9 класса к итоговой аттестации. В расписание занятий  были поставлены дополнительные часы  для подготовки к сдаче ГИА по русскому языку и математике</w:t>
      </w:r>
      <w:r w:rsidR="00BD4CCD">
        <w:rPr>
          <w:rFonts w:ascii="Times New Roman" w:hAnsi="Times New Roman" w:cs="Times New Roman"/>
        </w:rPr>
        <w:t>, географии</w:t>
      </w:r>
      <w:r w:rsidRPr="00BD4CCD">
        <w:rPr>
          <w:rFonts w:ascii="Times New Roman" w:hAnsi="Times New Roman" w:cs="Times New Roman"/>
        </w:rPr>
        <w:t xml:space="preserve"> и обществознанию. Заслушивались отчёты учителей по подготовке к экзаменам.  Эти и другие мероприятия способствовали развитию предметных компетентностей учителей и учащихся, повышению ответственности за качество результатов ГИА.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В течение  года  проверялось  ведение  школьной  документации. Классные  журналы учителя в основном  оформляют правильно и вовремя. Замечания были: по своевременному выставлению </w:t>
      </w:r>
      <w:r w:rsidR="00BD4CCD">
        <w:rPr>
          <w:rFonts w:ascii="Times New Roman" w:hAnsi="Times New Roman" w:cs="Times New Roman"/>
        </w:rPr>
        <w:t>оценок за изложения и сочинения.</w:t>
      </w:r>
    </w:p>
    <w:p w:rsidR="00073FBE" w:rsidRPr="007A7302" w:rsidRDefault="00073FBE" w:rsidP="00073FBE">
      <w:pPr>
        <w:rPr>
          <w:rFonts w:ascii="Times New Roman" w:hAnsi="Times New Roman" w:cs="Times New Roman"/>
        </w:rPr>
      </w:pPr>
      <w:r w:rsidRPr="007A7302">
        <w:rPr>
          <w:rFonts w:ascii="Times New Roman" w:hAnsi="Times New Roman" w:cs="Times New Roman"/>
        </w:rPr>
        <w:lastRenderedPageBreak/>
        <w:t>Промежуточная аттестация в</w:t>
      </w:r>
      <w:r w:rsidR="00F737ED" w:rsidRPr="007A7302">
        <w:rPr>
          <w:rFonts w:ascii="Times New Roman" w:hAnsi="Times New Roman" w:cs="Times New Roman"/>
        </w:rPr>
        <w:t>о</w:t>
      </w:r>
      <w:r w:rsidRPr="007A7302">
        <w:rPr>
          <w:rFonts w:ascii="Times New Roman" w:hAnsi="Times New Roman" w:cs="Times New Roman"/>
        </w:rPr>
        <w:t xml:space="preserve"> 2-</w:t>
      </w:r>
      <w:r w:rsidR="00F737ED" w:rsidRPr="007A7302">
        <w:rPr>
          <w:rFonts w:ascii="Times New Roman" w:hAnsi="Times New Roman" w:cs="Times New Roman"/>
        </w:rPr>
        <w:t>8</w:t>
      </w:r>
      <w:r w:rsidRPr="007A7302">
        <w:rPr>
          <w:rFonts w:ascii="Times New Roman" w:hAnsi="Times New Roman" w:cs="Times New Roman"/>
        </w:rPr>
        <w:t xml:space="preserve"> классах  была проведена в соответствии с утвержденным графиком</w:t>
      </w:r>
      <w:r w:rsidR="00F737ED" w:rsidRPr="007A7302">
        <w:rPr>
          <w:rFonts w:ascii="Times New Roman" w:hAnsi="Times New Roman" w:cs="Times New Roman"/>
        </w:rPr>
        <w:t xml:space="preserve"> в мае 2021 года.</w:t>
      </w:r>
    </w:p>
    <w:p w:rsidR="00073FBE" w:rsidRPr="005A1CA4" w:rsidRDefault="00073FBE" w:rsidP="00073FBE">
      <w:pPr>
        <w:pStyle w:val="a4"/>
        <w:rPr>
          <w:sz w:val="22"/>
          <w:szCs w:val="22"/>
        </w:rPr>
      </w:pPr>
      <w:r w:rsidRPr="00BD4CCD">
        <w:rPr>
          <w:sz w:val="24"/>
          <w:szCs w:val="24"/>
        </w:rPr>
        <w:t xml:space="preserve">   </w:t>
      </w:r>
      <w:r w:rsidRPr="005A1CA4">
        <w:rPr>
          <w:sz w:val="22"/>
          <w:szCs w:val="22"/>
        </w:rPr>
        <w:t>Проверка  состояния  тетрадей показывает соответствие с «Положением о ведении и проверке тетрадей» в большинстве  классов. Орфографический режим соблюдается. Количество  диктантов, контрольных работ соответствует нормативным требованиям и календарно- тематическому планированию.</w:t>
      </w:r>
    </w:p>
    <w:p w:rsidR="00073FBE" w:rsidRPr="005A1CA4" w:rsidRDefault="00073FBE" w:rsidP="00073FBE">
      <w:pPr>
        <w:rPr>
          <w:rFonts w:ascii="Times New Roman" w:hAnsi="Times New Roman" w:cs="Times New Roman"/>
        </w:rPr>
      </w:pPr>
    </w:p>
    <w:p w:rsidR="00073FBE" w:rsidRPr="005A1CA4" w:rsidRDefault="00073FBE" w:rsidP="00073FBE">
      <w:pPr>
        <w:pStyle w:val="a4"/>
        <w:rPr>
          <w:b/>
          <w:sz w:val="22"/>
          <w:szCs w:val="22"/>
        </w:rPr>
      </w:pPr>
      <w:r w:rsidRPr="005A1CA4">
        <w:rPr>
          <w:sz w:val="22"/>
          <w:szCs w:val="22"/>
        </w:rPr>
        <w:t xml:space="preserve">     </w:t>
      </w:r>
      <w:r w:rsidRPr="005A1CA4">
        <w:rPr>
          <w:b/>
          <w:sz w:val="22"/>
          <w:szCs w:val="22"/>
        </w:rPr>
        <w:t>Выводы:</w:t>
      </w:r>
    </w:p>
    <w:p w:rsidR="00073FBE" w:rsidRPr="005A1CA4" w:rsidRDefault="00073FBE" w:rsidP="00234682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              1. Учебный план  выполняется.</w:t>
      </w:r>
    </w:p>
    <w:p w:rsidR="00073FBE" w:rsidRPr="005A1CA4" w:rsidRDefault="00073FBE" w:rsidP="00234682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              2. Задачи, поставленные перед педагогическим  коллективом  школы  на  год выполняются.</w:t>
      </w:r>
    </w:p>
    <w:p w:rsidR="00073FBE" w:rsidRPr="005A1CA4" w:rsidRDefault="00073FBE" w:rsidP="00234682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            3. Тематика заседаний педсоветов и ШМС отражает основные проблемные вопросы: </w:t>
      </w:r>
    </w:p>
    <w:p w:rsidR="00073FBE" w:rsidRPr="005A1CA4" w:rsidRDefault="00073FBE" w:rsidP="00234682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                   организация предпрофильной подготовки,  сформированность у учащихся  начальной школы </w:t>
      </w:r>
    </w:p>
    <w:p w:rsidR="00073FBE" w:rsidRPr="005A1CA4" w:rsidRDefault="00073FBE" w:rsidP="00234682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                  оптимального уровня ОУУН и сформированность у учащихся  ОУУН для качественной </w:t>
      </w:r>
    </w:p>
    <w:p w:rsidR="00073FBE" w:rsidRPr="005A1CA4" w:rsidRDefault="00073FBE" w:rsidP="00234682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                 подготовки к итоговой аттестации и создания  условий  в дальнейшем самоопределении.         </w:t>
      </w:r>
    </w:p>
    <w:p w:rsidR="00234682" w:rsidRPr="005A1CA4" w:rsidRDefault="00073FBE" w:rsidP="00234682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              4. Обеспечение методической и учебной литературой на хорошем уровне.               5.Существуют механизмы стимулирования педагогов, работающих с одаренными детьми. </w:t>
      </w:r>
    </w:p>
    <w:p w:rsidR="00234682" w:rsidRPr="005A1CA4" w:rsidRDefault="00073FBE" w:rsidP="00234682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       6.Увеличилось количество учащихся, участвующих в различных выставках,  количество призовых мест возросло по сравнению с прошлым учебным и календарным годом. </w:t>
      </w:r>
    </w:p>
    <w:p w:rsidR="00234682" w:rsidRPr="005A1CA4" w:rsidRDefault="00073FBE" w:rsidP="00234682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        7. Увеличилось количество учителей,</w:t>
      </w:r>
      <w:r w:rsidRPr="00234682">
        <w:rPr>
          <w:sz w:val="24"/>
          <w:szCs w:val="24"/>
        </w:rPr>
        <w:t xml:space="preserve"> </w:t>
      </w:r>
      <w:r w:rsidRPr="005A1CA4">
        <w:rPr>
          <w:sz w:val="22"/>
          <w:szCs w:val="22"/>
        </w:rPr>
        <w:t>занимающихся научно-исследовательской и проектной работой с учащимися.</w:t>
      </w:r>
    </w:p>
    <w:p w:rsidR="00073FBE" w:rsidRPr="005A1CA4" w:rsidRDefault="00073FBE" w:rsidP="00234682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       8. Кадровое обеспечение стабильное.</w:t>
      </w:r>
    </w:p>
    <w:p w:rsidR="00234682" w:rsidRPr="005A1CA4" w:rsidRDefault="00234682" w:rsidP="00234682">
      <w:pPr>
        <w:pStyle w:val="a4"/>
        <w:rPr>
          <w:sz w:val="22"/>
          <w:szCs w:val="22"/>
        </w:rPr>
      </w:pPr>
    </w:p>
    <w:p w:rsidR="00073FBE" w:rsidRPr="005A1CA4" w:rsidRDefault="00073FBE" w:rsidP="00073FBE">
      <w:pPr>
        <w:jc w:val="both"/>
        <w:rPr>
          <w:rFonts w:ascii="Times New Roman" w:hAnsi="Times New Roman" w:cs="Times New Roman"/>
        </w:rPr>
      </w:pPr>
      <w:r w:rsidRPr="005A1CA4">
        <w:rPr>
          <w:rFonts w:ascii="Times New Roman" w:hAnsi="Times New Roman" w:cs="Times New Roman"/>
          <w:b/>
        </w:rPr>
        <w:t>Недостаточность:</w:t>
      </w:r>
      <w:r w:rsidRPr="005A1CA4">
        <w:rPr>
          <w:rFonts w:ascii="Times New Roman" w:hAnsi="Times New Roman" w:cs="Times New Roman"/>
        </w:rPr>
        <w:t xml:space="preserve"> </w:t>
      </w:r>
    </w:p>
    <w:p w:rsidR="00073FBE" w:rsidRPr="005A1CA4" w:rsidRDefault="00073FBE" w:rsidP="00073FB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CA4">
        <w:rPr>
          <w:rFonts w:ascii="Times New Roman" w:hAnsi="Times New Roman" w:cs="Times New Roman"/>
        </w:rPr>
        <w:t>Нет  внутренней мотивации у педагогов для участия в конкурсах, хотя со стороны администрации производится стимулирование участия педагогов в конкурсах.</w:t>
      </w:r>
    </w:p>
    <w:p w:rsidR="00073FBE" w:rsidRPr="005A1CA4" w:rsidRDefault="00073FBE" w:rsidP="0023468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CA4">
        <w:rPr>
          <w:rFonts w:ascii="Times New Roman" w:hAnsi="Times New Roman" w:cs="Times New Roman"/>
        </w:rPr>
        <w:t>Нет сложившейся системы подготовки учащихся к олимпиадам. Отсутствуют административные механизмы, контролирующие работу педагогов в данном направлении. Подготовка учащихся к олимпиадам осуществляется по желанию учителя. Учитель же не находит времени для данной работы.</w:t>
      </w:r>
    </w:p>
    <w:p w:rsidR="00073FBE" w:rsidRPr="005A1CA4" w:rsidRDefault="00073FBE" w:rsidP="00073FB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A1CA4">
        <w:rPr>
          <w:rFonts w:ascii="Times New Roman" w:hAnsi="Times New Roman" w:cs="Times New Roman"/>
        </w:rPr>
        <w:t xml:space="preserve">Низкая мотивация учащихся к работе в олимпиадных командах.  </w:t>
      </w:r>
    </w:p>
    <w:p w:rsidR="00073FBE" w:rsidRPr="00F737ED" w:rsidRDefault="00073FBE" w:rsidP="00073FBE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F737ED">
        <w:rPr>
          <w:rFonts w:ascii="Times New Roman" w:hAnsi="Times New Roman" w:cs="Times New Roman"/>
          <w:sz w:val="24"/>
          <w:szCs w:val="24"/>
        </w:rPr>
        <w:t xml:space="preserve"> </w:t>
      </w:r>
      <w:r w:rsidRPr="00F737ED">
        <w:rPr>
          <w:rFonts w:ascii="Times New Roman" w:hAnsi="Times New Roman" w:cs="Times New Roman"/>
          <w:b/>
          <w:sz w:val="24"/>
          <w:szCs w:val="24"/>
        </w:rPr>
        <w:t>1.6. Информация об участии в конкурсах, конференциях обучающихся в  202</w:t>
      </w:r>
      <w:r w:rsidR="00234682" w:rsidRPr="00F737ED">
        <w:rPr>
          <w:rFonts w:ascii="Times New Roman" w:hAnsi="Times New Roman" w:cs="Times New Roman"/>
          <w:b/>
          <w:sz w:val="24"/>
          <w:szCs w:val="24"/>
        </w:rPr>
        <w:t>1</w:t>
      </w:r>
      <w:r w:rsidRPr="00F737ED">
        <w:rPr>
          <w:rFonts w:ascii="Times New Roman" w:hAnsi="Times New Roman" w:cs="Times New Roman"/>
          <w:b/>
          <w:sz w:val="24"/>
          <w:szCs w:val="24"/>
        </w:rPr>
        <w:t xml:space="preserve">  году.</w:t>
      </w:r>
    </w:p>
    <w:tbl>
      <w:tblPr>
        <w:tblpPr w:leftFromText="180" w:rightFromText="180" w:vertAnchor="text" w:horzAnchor="margin" w:tblpXSpec="center" w:tblpY="516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3686"/>
        <w:gridCol w:w="1559"/>
        <w:gridCol w:w="2835"/>
        <w:gridCol w:w="1984"/>
      </w:tblGrid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Уровень</w:t>
            </w: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Мероприятие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Итог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Педагоги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4F11">
              <w:rPr>
                <w:rFonts w:ascii="Times New Roman" w:eastAsia="Times New Roman" w:hAnsi="Times New Roman" w:cs="Times New Roman"/>
                <w:b/>
              </w:rPr>
              <w:t xml:space="preserve">Муниципальный </w:t>
            </w: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Муниципальный конкурс сочинений «Быть тимуровцем значит…» (ЦДОД, январь 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1 участник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Некрасов Никита – 3 место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Бобыкина Т.Г.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Межмуниципальный конкурс социальных проектов «Дети – детям»  (ЦДОД, февраль)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3 проекта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«Кошкин Дом» -                           1 место</w:t>
            </w: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«Хайп из прошлого» - 2 место</w:t>
            </w: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«О героизме на войне расскажут их медали» - 2 место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Кузовкова И.М.</w:t>
            </w: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 xml:space="preserve">Бобыкина Т.Г., </w:t>
            </w: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Царёва Н.П.,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Муниципальный творческий конкурс «Слава защитникам Отечества» (РУО, февраль)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3 презентации</w:t>
            </w: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8 рисунков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Чубарова П – 1 место</w:t>
            </w: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Коваленко П – 1 место</w:t>
            </w: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Осинина Е – 1 место</w:t>
            </w: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lastRenderedPageBreak/>
              <w:t>Шабалина П – 1 место</w:t>
            </w: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Конечак Д – 1 место</w:t>
            </w: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Аппаков С – 1 место</w:t>
            </w: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Харитонова Н, Ткачёва С – 1 место</w:t>
            </w: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3 участника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lastRenderedPageBreak/>
              <w:t xml:space="preserve">Бобыкина Т.Г., Кузовкова И.М.         Царёва Н.П., </w:t>
            </w: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lastRenderedPageBreak/>
              <w:t>Кильдишева Л.Р.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Муниципальный этап конкурса «Живая классика»(РУО, март)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3 участника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Атимасова А – призер,</w:t>
            </w: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Захаров Д – призер</w:t>
            </w: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1 участник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Чайковская О.В.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Муниципальный конкурс рисунков «Предприниматель в нашем селе» (ЦДОД, март)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4 участника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Конечак Д – 2 место</w:t>
            </w: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Зайцева Л – 3 место</w:t>
            </w: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Харитонова Н, Ткачёва С      - 1 место</w:t>
            </w: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Кузовкова И.М</w:t>
            </w: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Акимова Т.А.</w:t>
            </w: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Кильдишева Л.Р.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Муниципальный форум «Мы открываем свой бизнес» (март, ЦДОД)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команда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Участие,</w:t>
            </w:r>
          </w:p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Голдобенко Т – сочинение 3 место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Изгорева Л.П.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Фестиваль детско-родительских проектов «Семейный калейдоскоп» (ЦДОД, март)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Проект «Книга семейных игр»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Коваленко П, Кузовкова И.М.</w:t>
            </w:r>
          </w:p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1 место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Кузовкова И.М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Муниципальный творческий конкурс «Пластилиновые фантазии» (КДЦ Чулым, март)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5 работ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Козич Д – 1 м</w:t>
            </w:r>
          </w:p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Зайцева Л – 1 м</w:t>
            </w:r>
          </w:p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3 участника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Акимова Т.А.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Муниципальная выставка рисунков «Здоровье глазами детей» (ЦДОД, март)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6 работ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 xml:space="preserve">5 участников </w:t>
            </w:r>
          </w:p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Коваленко П – 3 место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Кузовкова И.М., Кильдишева Л.Р.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Профилактический маршрут «Мы хотим жить» (ЦДОД, март)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 xml:space="preserve">Команда 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1 место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Бобыкина Т.Г.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Муниципальный конкурс экологических агитбригад  (ЦДОД, март)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сценарий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Коваленко П – 1 место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Кузовкова И.М.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Муниципальный конкурс плакатов «Лес наше богатство» (ЦДОД, март)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2 участника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Конечак Д, Шабалина П – 2 место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Кузовкова И.М.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Муниципальный конкурс «Мастер социальных дел» (ЦДОД, март)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3 участника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Атимасова А – 3 место</w:t>
            </w:r>
          </w:p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Осинина Е – участник</w:t>
            </w:r>
          </w:p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Тараковская С - участник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Бобыкина Т.Г.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Межмуниципальная научно-исследовательская конференция        «В науку первые шаги» (РУО, март)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8 участников, 1 групповой проект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Участник- Синицкий А.</w:t>
            </w:r>
          </w:p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  <w:b/>
                <w:i/>
              </w:rPr>
              <w:t>Призёры</w:t>
            </w:r>
            <w:r w:rsidRPr="00624F11">
              <w:rPr>
                <w:rFonts w:ascii="Times New Roman" w:eastAsia="Times New Roman" w:hAnsi="Times New Roman" w:cs="Times New Roman"/>
                <w:b/>
              </w:rPr>
              <w:t>:</w:t>
            </w:r>
            <w:r w:rsidRPr="00624F11">
              <w:rPr>
                <w:rFonts w:ascii="Times New Roman" w:eastAsia="Times New Roman" w:hAnsi="Times New Roman" w:cs="Times New Roman"/>
              </w:rPr>
              <w:t xml:space="preserve"> Якименко Н, Голдобенко Т, Кондыкова </w:t>
            </w:r>
            <w:r w:rsidRPr="00624F11">
              <w:rPr>
                <w:rFonts w:ascii="Times New Roman" w:eastAsia="Times New Roman" w:hAnsi="Times New Roman" w:cs="Times New Roman"/>
              </w:rPr>
              <w:lastRenderedPageBreak/>
              <w:t>К, Данилов И, Скурко Я.</w:t>
            </w: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  <w:b/>
                <w:i/>
              </w:rPr>
              <w:t>Победители:</w:t>
            </w:r>
            <w:r w:rsidRPr="00624F11">
              <w:rPr>
                <w:rFonts w:ascii="Times New Roman" w:eastAsia="Times New Roman" w:hAnsi="Times New Roman" w:cs="Times New Roman"/>
              </w:rPr>
              <w:t xml:space="preserve"> Якименко Н, Осинина К, проект 9 класс                     (6 человек)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lastRenderedPageBreak/>
              <w:t xml:space="preserve">Царёва Н.П.   Заскалкина О.В., Дуляков И.Е., </w:t>
            </w:r>
            <w:r w:rsidRPr="00624F11">
              <w:rPr>
                <w:rFonts w:ascii="Times New Roman" w:eastAsia="Times New Roman" w:hAnsi="Times New Roman" w:cs="Times New Roman"/>
              </w:rPr>
              <w:lastRenderedPageBreak/>
              <w:t>Гуторова В.Н., Кузовкова И.М., Белькова Г.А., Кильдишева Л.Р.        Сикачёва Н.А.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Межмуниципальная выставка детских работ «60 лет первому полёту в космос» (ЦДОД, апрель)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19 работ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Козич Д – призёр</w:t>
            </w:r>
          </w:p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Зайцева Л – призёр</w:t>
            </w:r>
          </w:p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Ткачёва С, Харитонова Н – 1 место</w:t>
            </w:r>
          </w:p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16 - участники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Акимова Т.А., Волкова Е.Г., Кузовкова  И.М., Кильдишева Л.Р.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Муниципальный шахматный турнир ко Дню космонавтики (ПСШ, апрель)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3 участника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Иконников Р – 1 место</w:t>
            </w:r>
          </w:p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Атимасова А – 3 место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Бобыкина Т.Г., Тимков А.В.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Муниципальные соревнования по волейболу  (средняя группа ДЮСШ, апрель)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Команда девочек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3 место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 xml:space="preserve">Медведев А.А.       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Муниципальный конкурс школьных экскурсоводов (ЦДОД, апрель)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Видео презентация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Голдобенко Т.</w:t>
            </w:r>
          </w:p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Результатов нет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Царёва Н.П.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Межмуниципальный конкурс «Рассударики» (д/с «Берёзка с. Первомайское, апрель 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2 участника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2 место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Акимова Т.А.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Муниципальный конкурс «Безопасное колесо»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4 участника, команда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9 место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Бобыкина Т.Г.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Муниципальный конкурс «Юный Эколог года» (ЦДОД, декабрь)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Конечак Дарья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1 место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Кузовкова  И.М.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Музыкальный экологический слёт «Юные друзья природы» (ЦДОД, декабрь 2021)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Ш.Л. «Зелёный патруль»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«Лучшая презентация»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Кузовкова И.М.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Фестиваль видеороликов «Новый год и Рождество – волшебство и колдовство» (РУО, декабрь 2021)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2 класс – 3 место,</w:t>
            </w:r>
          </w:p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1 класс – 3 место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Бобыкина Т.Г., Царёва Н.П., Кузовкова И.М.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Муниципальный фестиваль проектов начальной школы «Будущее начинается с нас» (ЦДОД, декабрь 2021)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Проект 3 класса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Номинация «Самый добрый проект»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Волкова Е.Г.</w:t>
            </w:r>
          </w:p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Бобыкина Т.Г.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  <w:b/>
              </w:rPr>
              <w:t>Региональный</w:t>
            </w: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Региональная конференция «Путь Памяти» (Томское отделение Союза писателей России, январь)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Осинина Е, Гурьева А, Атимасова А, Риве А, Суханов Д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участники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Чайковская О.В      Заскалкина О.В.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Региональный конкурс плакатов «Елочкинэкопост» (январь, Департамент лесного хозяйства)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4 человека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Коваленко П - победитель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Кузовкова И.М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Региональный конкурс кормушек «Каждой пичужке по кормушке» (январь, Департамент лесного хозяйства)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6 человек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Павловская Л - победитель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Кузовкова И.М.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Региональная викторина по основам финансовой грамотности (февраль, РЦФГ Томской области)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8 человек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Степаненко В – 3 м</w:t>
            </w:r>
          </w:p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7 участников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Кузовковаи.М.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Областной конкурс рисунков по ОФГ «Первые деньги» (февраль)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2 участника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Конечак Д – 3 место</w:t>
            </w:r>
          </w:p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Шабалина П – 3 место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Кузовкова И.М.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Областная выставка детских рисунков «Роль пчелы в жизни человека»  (г.Томск, апрель)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8 работ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2 призёра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Кузовкова И.М., Акимова Т.А., Кильдишева Л.Р.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Региональный конкурс сочинений «Сыны России» (апрель)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Голдобенко Т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Победитель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Чайковская О.В.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Региональный  конкурс детского творчества «Лес глазами детей» (Облкомприрода, сентябрь)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3 участника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Зайцева Л, Конечак Д, Купрейкина О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Кузовкова И.М., Акимова Т.А.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Межрегиональный фестиваль творчества лиц с ОВЗ «Мир без границ» (сентябрь)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Козич Дима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Диплом участника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Акимова Т.А.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Региональная этнокультурная кругосветка «Дары сибирского леса» (РЦРО, ноябрь ПСШ)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8 участников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1 место АппаковС,                      2 место Зайцева Л, Ионина Т,3 место: Ионина П, Воронина Е, проект 1 класс «Богатства, отданные людям» (Ионина Т. Григорьева А, Пашкеева Д.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Кузовкова И.М., Кильдишева Л.Р., Гуторова В.Н.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Региональная олимпиада «Моя малая родина Сибирь» (ноябрь 2021)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6 человек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участники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Кузовкова И.М.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Региональный экологический диктант (ноябрь 2021)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10 учащихся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участники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Кузовкова И.М.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Региональный конкурс «Лучшее школьное лесничество» (декабрь 2021)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«Просветительская деятельность»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1 место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Кузовкова И.М.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4F11">
              <w:rPr>
                <w:rFonts w:ascii="Times New Roman" w:eastAsia="Times New Roman" w:hAnsi="Times New Roman" w:cs="Times New Roman"/>
                <w:b/>
              </w:rPr>
              <w:t>Всероссийский уровень</w:t>
            </w:r>
          </w:p>
        </w:tc>
        <w:tc>
          <w:tcPr>
            <w:tcW w:w="3686" w:type="dxa"/>
          </w:tcPr>
          <w:p w:rsidR="00F737ED" w:rsidRPr="00624F11" w:rsidRDefault="00F737ED" w:rsidP="00F737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4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Всероссийская олимпиада по русскому языку на портале «Инфоурок» (февраль)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6,7,8 класс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1 место – 1 чел;</w:t>
            </w:r>
          </w:p>
          <w:p w:rsidR="00F737ED" w:rsidRPr="00624F11" w:rsidRDefault="00F737ED" w:rsidP="00F737ED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2 место – 2 чел;</w:t>
            </w:r>
          </w:p>
          <w:p w:rsidR="00F737ED" w:rsidRPr="00624F11" w:rsidRDefault="00F737ED" w:rsidP="00F737ED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3 место – 1 чел;</w:t>
            </w:r>
          </w:p>
          <w:p w:rsidR="00F737ED" w:rsidRPr="00624F11" w:rsidRDefault="00F737ED" w:rsidP="00F737ED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Участие – 2 чел;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Чайковская О.В.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Международный конкурс творческих работ «Письмо солдату»  (апрель)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Ткачёва С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участие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Чайковская О.В.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Всероссийский конкурс сочинений «Сыны России» (апрель)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Голдобенко Т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В обработке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Чайковская О.В.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 xml:space="preserve">Дистанционная Олимпиада «Всезнайки» (Фактор Роста, октябрь 2021) 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18 участников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3 место – 3 человек</w:t>
            </w:r>
          </w:p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2 место – 1 человек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Бобыкина Т.Г., Кузовкова И.М., КильдишеваЛ.Р.. Волкова Е.Г., Гуторова В.Н.</w:t>
            </w:r>
          </w:p>
        </w:tc>
      </w:tr>
      <w:tr w:rsidR="00F737ED" w:rsidRPr="00624F11" w:rsidTr="00F737ED">
        <w:trPr>
          <w:trHeight w:val="150"/>
        </w:trPr>
        <w:tc>
          <w:tcPr>
            <w:tcW w:w="1384" w:type="dxa"/>
          </w:tcPr>
          <w:p w:rsidR="00F737ED" w:rsidRPr="00624F11" w:rsidRDefault="00F737ED" w:rsidP="00F737E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</w:tcPr>
          <w:p w:rsidR="00F737ED" w:rsidRPr="00624F11" w:rsidRDefault="00F737ED" w:rsidP="00F737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24F11">
              <w:rPr>
                <w:rFonts w:ascii="Times New Roman" w:eastAsia="Times New Roman" w:hAnsi="Times New Roman" w:cs="Times New Roman"/>
              </w:rPr>
              <w:t>Дистанционная Олимпиада «Синичкин день» (Фактор Роста, ноябрь 2021)</w:t>
            </w:r>
          </w:p>
        </w:tc>
        <w:tc>
          <w:tcPr>
            <w:tcW w:w="1559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5 участников</w:t>
            </w:r>
          </w:p>
        </w:tc>
        <w:tc>
          <w:tcPr>
            <w:tcW w:w="2835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3 место Григорьева Аня</w:t>
            </w:r>
          </w:p>
        </w:tc>
        <w:tc>
          <w:tcPr>
            <w:tcW w:w="1984" w:type="dxa"/>
          </w:tcPr>
          <w:p w:rsidR="00F737ED" w:rsidRPr="00624F11" w:rsidRDefault="00F737ED" w:rsidP="00F737ED">
            <w:pPr>
              <w:rPr>
                <w:rFonts w:ascii="Times New Roman" w:eastAsia="Times New Roman" w:hAnsi="Times New Roman" w:cs="Times New Roman"/>
                <w:bCs/>
              </w:rPr>
            </w:pPr>
            <w:r w:rsidRPr="00624F11">
              <w:rPr>
                <w:rFonts w:ascii="Times New Roman" w:eastAsia="Times New Roman" w:hAnsi="Times New Roman" w:cs="Times New Roman"/>
                <w:bCs/>
              </w:rPr>
              <w:t>Кузовкова И.М.</w:t>
            </w:r>
          </w:p>
        </w:tc>
      </w:tr>
    </w:tbl>
    <w:p w:rsidR="00F737ED" w:rsidRPr="00624F11" w:rsidRDefault="00F737ED" w:rsidP="00F737ED">
      <w:pPr>
        <w:rPr>
          <w:rFonts w:ascii="Times New Roman" w:hAnsi="Times New Roman" w:cs="Times New Roman"/>
        </w:rPr>
      </w:pPr>
    </w:p>
    <w:p w:rsidR="00073FBE" w:rsidRPr="00234682" w:rsidRDefault="00073FBE" w:rsidP="00073FBE">
      <w:pPr>
        <w:rPr>
          <w:rFonts w:ascii="Times New Roman" w:hAnsi="Times New Roman" w:cs="Times New Roman"/>
          <w:sz w:val="24"/>
          <w:szCs w:val="24"/>
        </w:rPr>
      </w:pPr>
      <w:r w:rsidRPr="00234682">
        <w:rPr>
          <w:rFonts w:ascii="Times New Roman" w:hAnsi="Times New Roman" w:cs="Times New Roman"/>
          <w:b/>
          <w:sz w:val="24"/>
          <w:szCs w:val="24"/>
        </w:rPr>
        <w:t>Достижения</w:t>
      </w:r>
    </w:p>
    <w:p w:rsidR="00073FBE" w:rsidRPr="002B43B4" w:rsidRDefault="00073FBE" w:rsidP="00073F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34682">
        <w:rPr>
          <w:rFonts w:ascii="Times New Roman" w:hAnsi="Times New Roman" w:cs="Times New Roman"/>
          <w:sz w:val="24"/>
          <w:szCs w:val="24"/>
        </w:rPr>
        <w:t xml:space="preserve"> </w:t>
      </w:r>
      <w:r w:rsidRPr="002B43B4">
        <w:rPr>
          <w:rFonts w:ascii="Times New Roman" w:hAnsi="Times New Roman" w:cs="Times New Roman"/>
        </w:rPr>
        <w:t xml:space="preserve">Существуют механизмы стимулирования педагогов, работающих с одаренными детьми. </w:t>
      </w:r>
    </w:p>
    <w:p w:rsidR="00073FBE" w:rsidRPr="002B43B4" w:rsidRDefault="00073FBE" w:rsidP="00073F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B43B4">
        <w:rPr>
          <w:rFonts w:ascii="Times New Roman" w:hAnsi="Times New Roman" w:cs="Times New Roman"/>
        </w:rPr>
        <w:t>Увеличилось количество учащихся, участвующих в различных выставках</w:t>
      </w:r>
      <w:r w:rsidR="00234682" w:rsidRPr="002B43B4">
        <w:rPr>
          <w:rFonts w:ascii="Times New Roman" w:hAnsi="Times New Roman" w:cs="Times New Roman"/>
        </w:rPr>
        <w:t>, конкурсах</w:t>
      </w:r>
      <w:r w:rsidRPr="002B43B4">
        <w:rPr>
          <w:rFonts w:ascii="Times New Roman" w:hAnsi="Times New Roman" w:cs="Times New Roman"/>
        </w:rPr>
        <w:t xml:space="preserve">. </w:t>
      </w:r>
    </w:p>
    <w:p w:rsidR="00234682" w:rsidRPr="002B43B4" w:rsidRDefault="00234682" w:rsidP="002346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2B43B4">
        <w:rPr>
          <w:rFonts w:ascii="Times New Roman" w:hAnsi="Times New Roman" w:cs="Times New Roman"/>
        </w:rPr>
        <w:t>Увеличилось  количество учителей, организующих учебно-исследовательскую деятельность школьников.</w:t>
      </w:r>
    </w:p>
    <w:p w:rsidR="00234682" w:rsidRPr="00234682" w:rsidRDefault="00234682" w:rsidP="00073F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73FBE" w:rsidRPr="005A1CA4" w:rsidRDefault="00073FBE" w:rsidP="00073FBE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</w:rPr>
      </w:pPr>
      <w:r w:rsidRPr="005A1CA4">
        <w:rPr>
          <w:rFonts w:ascii="Times New Roman" w:hAnsi="Times New Roman" w:cs="Times New Roman"/>
          <w:b/>
          <w:sz w:val="24"/>
          <w:szCs w:val="24"/>
        </w:rPr>
        <w:t>Проблемы:</w:t>
      </w:r>
    </w:p>
    <w:p w:rsidR="00073FBE" w:rsidRPr="00BD4CCD" w:rsidRDefault="00234682" w:rsidP="00073F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Недостаточно </w:t>
      </w:r>
      <w:r w:rsidR="00073FBE" w:rsidRPr="00BD4CCD">
        <w:rPr>
          <w:rFonts w:ascii="Times New Roman" w:hAnsi="Times New Roman" w:cs="Times New Roman"/>
        </w:rPr>
        <w:t>сложивш</w:t>
      </w:r>
      <w:r>
        <w:rPr>
          <w:rFonts w:ascii="Times New Roman" w:hAnsi="Times New Roman" w:cs="Times New Roman"/>
        </w:rPr>
        <w:t>ая</w:t>
      </w:r>
      <w:r w:rsidR="00073FBE" w:rsidRPr="00BD4CCD">
        <w:rPr>
          <w:rFonts w:ascii="Times New Roman" w:hAnsi="Times New Roman" w:cs="Times New Roman"/>
        </w:rPr>
        <w:t>ся систем</w:t>
      </w:r>
      <w:r>
        <w:rPr>
          <w:rFonts w:ascii="Times New Roman" w:hAnsi="Times New Roman" w:cs="Times New Roman"/>
        </w:rPr>
        <w:t>а</w:t>
      </w:r>
      <w:r w:rsidR="00073FBE" w:rsidRPr="00BD4CCD">
        <w:rPr>
          <w:rFonts w:ascii="Times New Roman" w:hAnsi="Times New Roman" w:cs="Times New Roman"/>
        </w:rPr>
        <w:t xml:space="preserve"> подготовки учащихся к олимпиадам. </w:t>
      </w:r>
      <w:r>
        <w:rPr>
          <w:rFonts w:ascii="Times New Roman" w:hAnsi="Times New Roman" w:cs="Times New Roman"/>
        </w:rPr>
        <w:t>А</w:t>
      </w:r>
      <w:r w:rsidR="00073FBE" w:rsidRPr="00BD4CCD">
        <w:rPr>
          <w:rFonts w:ascii="Times New Roman" w:hAnsi="Times New Roman" w:cs="Times New Roman"/>
        </w:rPr>
        <w:t>дминистративные механизмы, контролирующие работу педагогов в данном направлении</w:t>
      </w:r>
      <w:r>
        <w:rPr>
          <w:rFonts w:ascii="Times New Roman" w:hAnsi="Times New Roman" w:cs="Times New Roman"/>
        </w:rPr>
        <w:t xml:space="preserve"> не всегда ведут к результату</w:t>
      </w:r>
      <w:r w:rsidR="00073FBE" w:rsidRPr="00BD4CCD">
        <w:rPr>
          <w:rFonts w:ascii="Times New Roman" w:hAnsi="Times New Roman" w:cs="Times New Roman"/>
        </w:rPr>
        <w:t xml:space="preserve">. Подготовка учащихся к олимпиадам осуществляется по желанию учителя, учитель же не всегда находит достаточно времени для данной работы. </w:t>
      </w:r>
    </w:p>
    <w:p w:rsidR="00073FBE" w:rsidRPr="00BD4CCD" w:rsidRDefault="00234682" w:rsidP="00073F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Повысилась незначительно </w:t>
      </w:r>
      <w:r w:rsidR="00073FBE" w:rsidRPr="00BD4CCD">
        <w:rPr>
          <w:rFonts w:ascii="Times New Roman" w:hAnsi="Times New Roman" w:cs="Times New Roman"/>
        </w:rPr>
        <w:t xml:space="preserve">мотивация учащихся к работе в олимпиадных командах.  </w:t>
      </w:r>
    </w:p>
    <w:p w:rsidR="00073FBE" w:rsidRPr="00BD4CCD" w:rsidRDefault="00234682" w:rsidP="00073F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Недостаточная</w:t>
      </w:r>
      <w:r w:rsidR="00073FBE" w:rsidRPr="00BD4CCD">
        <w:rPr>
          <w:rFonts w:ascii="Times New Roman" w:hAnsi="Times New Roman" w:cs="Times New Roman"/>
        </w:rPr>
        <w:t xml:space="preserve"> заинтересованность школьников  в участии в предметных конкурсах </w:t>
      </w:r>
    </w:p>
    <w:p w:rsidR="00073FBE" w:rsidRPr="00BD4CCD" w:rsidRDefault="00073FBE" w:rsidP="00234682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</w:rPr>
      </w:pPr>
    </w:p>
    <w:p w:rsidR="00073FBE" w:rsidRPr="00BD4CCD" w:rsidRDefault="00073FBE" w:rsidP="002B43B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</w:rPr>
      </w:pPr>
      <w:r w:rsidRPr="00BD4CCD">
        <w:rPr>
          <w:rFonts w:ascii="Times New Roman" w:hAnsi="Times New Roman" w:cs="Times New Roman"/>
          <w:b/>
        </w:rPr>
        <w:t xml:space="preserve">   </w:t>
      </w:r>
      <w:r w:rsidRPr="002B43B4">
        <w:rPr>
          <w:rFonts w:ascii="Times New Roman" w:hAnsi="Times New Roman" w:cs="Times New Roman"/>
          <w:b/>
          <w:sz w:val="24"/>
          <w:szCs w:val="24"/>
        </w:rPr>
        <w:t>1.7.</w:t>
      </w:r>
      <w:r w:rsidRPr="002B43B4">
        <w:rPr>
          <w:rFonts w:ascii="Times New Roman" w:hAnsi="Times New Roman" w:cs="Times New Roman"/>
          <w:sz w:val="24"/>
          <w:szCs w:val="24"/>
        </w:rPr>
        <w:t xml:space="preserve"> </w:t>
      </w:r>
      <w:r w:rsidRPr="002B43B4">
        <w:rPr>
          <w:rFonts w:ascii="Times New Roman" w:hAnsi="Times New Roman" w:cs="Times New Roman"/>
          <w:b/>
          <w:sz w:val="24"/>
          <w:szCs w:val="24"/>
        </w:rPr>
        <w:t xml:space="preserve"> Качество организации образовательного процесса.</w:t>
      </w:r>
    </w:p>
    <w:p w:rsidR="00073FBE" w:rsidRPr="00BD4CCD" w:rsidRDefault="00073FBE" w:rsidP="00073FBE">
      <w:pPr>
        <w:ind w:left="360"/>
        <w:rPr>
          <w:rFonts w:ascii="Times New Roman" w:hAnsi="Times New Roman" w:cs="Times New Roman"/>
          <w:b/>
        </w:rPr>
      </w:pPr>
      <w:r w:rsidRPr="00BD4CCD">
        <w:rPr>
          <w:rFonts w:ascii="Times New Roman" w:hAnsi="Times New Roman" w:cs="Times New Roman"/>
          <w:b/>
        </w:rPr>
        <w:t xml:space="preserve">                                 Учебные планы и образовательные программы.</w:t>
      </w:r>
    </w:p>
    <w:p w:rsidR="00073FBE" w:rsidRPr="00BD4CCD" w:rsidRDefault="00073FBE" w:rsidP="00073FBE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Учебный план 1-4-х классов МБОУ Беляйская ООШ обеспечивает введение в действие и реализацию требований  федерального государственного   образовательного стандарта начального общего образования (далее Стандарта),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  </w:t>
      </w:r>
    </w:p>
    <w:p w:rsidR="00073FBE" w:rsidRPr="00BD4CCD" w:rsidRDefault="00073FBE" w:rsidP="00073FBE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Срок получения начального общего образования составляет четыре года, 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образования, независимо от применяемых образовательных технологий, увеличивается не более чем на два года. </w:t>
      </w:r>
    </w:p>
    <w:p w:rsidR="00073FBE" w:rsidRPr="00BD4CCD" w:rsidRDefault="00073FBE" w:rsidP="00073FBE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Обучение в 1-4 классах осуществляется по основной образовательной программе начального общего образования на основе УМК «Школа России».</w:t>
      </w:r>
    </w:p>
    <w:p w:rsidR="00073FBE" w:rsidRPr="00BD4CCD" w:rsidRDefault="00073FBE" w:rsidP="00073FBE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lastRenderedPageBreak/>
        <w:t xml:space="preserve">     Часть учебного плана , формируемая участниками образовательного процесса представлена увеличением часов на изучение учебных предметов обязательной части, в частности в первом классе добавлен 1 час на литературное чтение, так как крайне важно на раннем этапе заложить  и развить все навыки чтения. Во 2-4 –х классах добавлено по 1 часу в каждом классе на русский язык, для наиболее полного развития диалогической и монологической письменной речи, способностей к творческой деятельности.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В соответствии с приказом Министерства образования и науки РФ от 19.12.2014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в школе введены ФГОС НОО ОВЗ. </w:t>
      </w:r>
    </w:p>
    <w:p w:rsidR="00073FBE" w:rsidRPr="00BD4CCD" w:rsidRDefault="00073FBE" w:rsidP="00073FBE">
      <w:pPr>
        <w:ind w:left="36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Учебный план направлен на реализацию целей и задач программ начального общего образования для детей с задержкой психи</w:t>
      </w:r>
      <w:r w:rsidR="002C085A">
        <w:rPr>
          <w:rFonts w:ascii="Times New Roman" w:hAnsi="Times New Roman" w:cs="Times New Roman"/>
        </w:rPr>
        <w:t xml:space="preserve">ческого развития (вариант 7.2), </w:t>
      </w:r>
      <w:r w:rsidRPr="00BD4CCD">
        <w:rPr>
          <w:rFonts w:ascii="Times New Roman" w:hAnsi="Times New Roman" w:cs="Times New Roman"/>
        </w:rPr>
        <w:t xml:space="preserve"> умственной отсталостью</w:t>
      </w:r>
      <w:r w:rsidR="002C085A">
        <w:rPr>
          <w:rFonts w:ascii="Times New Roman" w:hAnsi="Times New Roman" w:cs="Times New Roman"/>
        </w:rPr>
        <w:t xml:space="preserve"> легкой степени (вариант 1 по ФГОС НОО с уо), </w:t>
      </w:r>
      <w:r w:rsidRPr="00BD4CCD">
        <w:rPr>
          <w:rFonts w:ascii="Times New Roman" w:hAnsi="Times New Roman" w:cs="Times New Roman"/>
        </w:rPr>
        <w:t xml:space="preserve"> </w:t>
      </w:r>
      <w:r w:rsidR="002C085A" w:rsidRPr="00CF4915">
        <w:rPr>
          <w:rFonts w:ascii="Times New Roman" w:hAnsi="Times New Roman"/>
          <w:sz w:val="20"/>
          <w:szCs w:val="20"/>
        </w:rPr>
        <w:t xml:space="preserve">СИПР на основе АООП для обучающихся с УО </w:t>
      </w:r>
      <w:r w:rsidR="002C085A">
        <w:rPr>
          <w:rFonts w:ascii="Times New Roman" w:hAnsi="Times New Roman"/>
          <w:sz w:val="20"/>
          <w:szCs w:val="20"/>
        </w:rPr>
        <w:t xml:space="preserve">(интеллектуальными нарушениями)  </w:t>
      </w:r>
      <w:r w:rsidR="002C085A" w:rsidRPr="00CF4915">
        <w:rPr>
          <w:rFonts w:ascii="Times New Roman" w:hAnsi="Times New Roman"/>
          <w:sz w:val="20"/>
          <w:szCs w:val="20"/>
        </w:rPr>
        <w:t>(вариант 2 по ФГОС образования обучающихся с УО</w:t>
      </w:r>
      <w:r w:rsidR="002C085A" w:rsidRPr="00BD4CCD">
        <w:rPr>
          <w:rFonts w:ascii="Times New Roman" w:hAnsi="Times New Roman" w:cs="Times New Roman"/>
        </w:rPr>
        <w:t xml:space="preserve"> </w:t>
      </w:r>
      <w:r w:rsidRPr="00BD4CCD">
        <w:rPr>
          <w:rFonts w:ascii="Times New Roman" w:hAnsi="Times New Roman" w:cs="Times New Roman"/>
        </w:rPr>
        <w:t>) через реализацию «Адаптированной основной образовательной программы для обучающихся с ограниченными возможностями здоровья».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Учебный план 5-8 классов сформирован с целью реализации основной образовательной программы основного общего образования МБОУ Беляйская ООШ, разработанной в соответствии с требованиями ФГОС ООО.</w:t>
      </w:r>
    </w:p>
    <w:p w:rsidR="00073FBE" w:rsidRPr="00BD4CCD" w:rsidRDefault="00073FBE" w:rsidP="00073FBE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Учебный план основного общего образования включает следующие компоненты – обязательная часть  и часть, формируемая  участниками образовательных отношений. За основу учебного плана ОО взят Базисный учебный план основной образовательной программы основного общего образования.</w:t>
      </w:r>
    </w:p>
    <w:p w:rsidR="00073FBE" w:rsidRPr="00BD4CCD" w:rsidRDefault="00073FBE" w:rsidP="00073FBE">
      <w:pPr>
        <w:tabs>
          <w:tab w:val="left" w:pos="284"/>
          <w:tab w:val="left" w:pos="993"/>
        </w:tabs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Часть учебного плана, формируемая участниками образовательных отношений, обеспечивает реализацию потребностей обучающихся. Так на дополнительное изучение предметов из обязательной части распределение часов выглядит следующим образом: </w:t>
      </w:r>
    </w:p>
    <w:p w:rsidR="002C085A" w:rsidRPr="002D2AA1" w:rsidRDefault="002C085A" w:rsidP="002C085A">
      <w:pPr>
        <w:tabs>
          <w:tab w:val="left" w:pos="284"/>
          <w:tab w:val="left" w:pos="993"/>
        </w:tabs>
        <w:rPr>
          <w:rFonts w:ascii="Times New Roman" w:hAnsi="Times New Roman" w:cs="Times New Roman"/>
        </w:rPr>
      </w:pPr>
      <w:r w:rsidRPr="002D2AA1">
        <w:rPr>
          <w:rFonts w:ascii="Times New Roman" w:hAnsi="Times New Roman" w:cs="Times New Roman"/>
        </w:rPr>
        <w:t xml:space="preserve"> -  7 класс 1 час на биологию</w:t>
      </w:r>
    </w:p>
    <w:p w:rsidR="002C085A" w:rsidRPr="002D2AA1" w:rsidRDefault="002C085A" w:rsidP="002C085A">
      <w:pPr>
        <w:tabs>
          <w:tab w:val="left" w:pos="284"/>
          <w:tab w:val="left" w:pos="993"/>
        </w:tabs>
        <w:rPr>
          <w:rFonts w:ascii="Times New Roman" w:hAnsi="Times New Roman" w:cs="Times New Roman"/>
        </w:rPr>
      </w:pPr>
      <w:r w:rsidRPr="002D2AA1">
        <w:rPr>
          <w:rFonts w:ascii="Times New Roman" w:hAnsi="Times New Roman" w:cs="Times New Roman"/>
        </w:rPr>
        <w:t xml:space="preserve"> - 5 класс  1 час на обществознание</w:t>
      </w:r>
    </w:p>
    <w:p w:rsidR="002C085A" w:rsidRPr="002D2AA1" w:rsidRDefault="002C085A" w:rsidP="002C085A">
      <w:pPr>
        <w:tabs>
          <w:tab w:val="left" w:pos="284"/>
          <w:tab w:val="left" w:pos="993"/>
        </w:tabs>
        <w:rPr>
          <w:rFonts w:ascii="Times New Roman" w:hAnsi="Times New Roman" w:cs="Times New Roman"/>
        </w:rPr>
      </w:pPr>
      <w:r w:rsidRPr="002D2AA1">
        <w:rPr>
          <w:rFonts w:ascii="Times New Roman" w:hAnsi="Times New Roman" w:cs="Times New Roman"/>
        </w:rPr>
        <w:t xml:space="preserve"> - 6, 7  класс  по 1 часу на ОБЖ</w:t>
      </w:r>
    </w:p>
    <w:p w:rsidR="002C085A" w:rsidRPr="002D2AA1" w:rsidRDefault="002C085A" w:rsidP="002C085A">
      <w:pPr>
        <w:tabs>
          <w:tab w:val="left" w:pos="284"/>
          <w:tab w:val="left" w:pos="993"/>
        </w:tabs>
        <w:rPr>
          <w:rFonts w:ascii="Times New Roman" w:hAnsi="Times New Roman" w:cs="Times New Roman"/>
        </w:rPr>
      </w:pPr>
      <w:r w:rsidRPr="002D2AA1">
        <w:rPr>
          <w:rFonts w:ascii="Times New Roman" w:hAnsi="Times New Roman" w:cs="Times New Roman"/>
        </w:rPr>
        <w:t xml:space="preserve"> - 8 класс 1 час на химию</w:t>
      </w:r>
    </w:p>
    <w:p w:rsidR="002C085A" w:rsidRPr="002D2AA1" w:rsidRDefault="002C085A" w:rsidP="002C085A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 w:rsidRPr="002D2AA1">
        <w:rPr>
          <w:rFonts w:ascii="Times New Roman" w:hAnsi="Times New Roman" w:cs="Times New Roman"/>
        </w:rPr>
        <w:t xml:space="preserve"> - 9 класс – 0,5 часа на русский язык</w:t>
      </w:r>
    </w:p>
    <w:p w:rsidR="002C085A" w:rsidRPr="002D2AA1" w:rsidRDefault="002C085A" w:rsidP="002C085A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 w:rsidRPr="002D2AA1">
        <w:rPr>
          <w:rFonts w:ascii="Times New Roman" w:hAnsi="Times New Roman" w:cs="Times New Roman"/>
        </w:rPr>
        <w:t>- 9 класс – 0,5 часа на математику</w:t>
      </w:r>
    </w:p>
    <w:p w:rsidR="00073FBE" w:rsidRPr="00BD4CCD" w:rsidRDefault="00073FBE" w:rsidP="00073FBE">
      <w:pPr>
        <w:tabs>
          <w:tab w:val="left" w:pos="284"/>
          <w:tab w:val="left" w:pos="993"/>
        </w:tabs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Адаптированная основная общеобразовательная программа основного общего образования для обучающихся с ЗПР (вариант 7.2) адресована обучающимся с ЗПР, которые характеризуются уровнем развития ниже возрастной нормы, предполагается, что они получают образование сопоставимое с таковым для детей, не имеющих ограничений здоровья, в специальном классе или соответствующей общеобразовательной организации. Адаптация программ осуществляется введением коррекционной работы, ориентированной на удовлетворение особых образовательных потребностей обучающихся с ОВЗ и поддержку в освоении АООП НОО, требований к результатам освоения программы коррекционной работы и условиям реализации АООП НОО.</w:t>
      </w:r>
    </w:p>
    <w:p w:rsidR="00073FBE" w:rsidRPr="00BD4CCD" w:rsidRDefault="00073FBE" w:rsidP="00073FBE">
      <w:pPr>
        <w:ind w:left="36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 С целью пропаганды здорового образа жизни введен третий час физической культуры.</w:t>
      </w:r>
    </w:p>
    <w:p w:rsidR="00073FBE" w:rsidRPr="00BD4CCD" w:rsidRDefault="00073FBE" w:rsidP="00073FB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Учебные планы обеспечивают выполнение стандартов содержания, в том числе выполнение практической части  по химии– 100 %, физике –100% по биологии- 100% .</w:t>
      </w:r>
    </w:p>
    <w:p w:rsidR="00073FBE" w:rsidRPr="00BD4CCD" w:rsidRDefault="00073FBE" w:rsidP="00073FBE">
      <w:pPr>
        <w:ind w:left="36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Выполнение  учебных программ составило по школе 100%. </w:t>
      </w:r>
    </w:p>
    <w:p w:rsidR="00073FBE" w:rsidRPr="00BD4CCD" w:rsidRDefault="00073FBE" w:rsidP="00073FB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Предельно допустимая нагрузка на ученика не превышается.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Уровень  недельной учебной нагрузки не превышает предельно  допустимого показателя  при пятидневном режиме работы для 1-9 классов.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lastRenderedPageBreak/>
        <w:t xml:space="preserve">       У всех педагогов имеются рабочие программы по предметам, в том числе адаптированные. </w:t>
      </w:r>
    </w:p>
    <w:p w:rsidR="00073FBE" w:rsidRPr="00BD4CCD" w:rsidRDefault="00073FBE" w:rsidP="002B43B4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2B43B4">
        <w:rPr>
          <w:rFonts w:ascii="Times New Roman" w:hAnsi="Times New Roman" w:cs="Times New Roman"/>
          <w:b/>
          <w:sz w:val="24"/>
          <w:szCs w:val="24"/>
        </w:rPr>
        <w:t>1.8. Качество управления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В целях нормативно-правового обеспечения работы школы разработаны и утверждены Положения о порядке приема, проведения промежуточной аттестации обучающихся, перевода обучающихся МБОУ  Беляйской  ООШ.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ab/>
        <w:t>МБОУ Беляйская ООШ имеет Устав, утвержденный Распоряжением Администрации Первомайского района, зарегистрированный в Межрайонной инспекции Федеральной налоговой службы по  Томской области.</w:t>
      </w:r>
      <w:r w:rsidRPr="00BD4CCD">
        <w:rPr>
          <w:rFonts w:ascii="Times New Roman" w:hAnsi="Times New Roman" w:cs="Times New Roman"/>
        </w:rPr>
        <w:tab/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В соответствии с Законом РФ «Об образовании», ст. 35 п.2 в целях содействия осуществлению самоуправленческих начал, расширению коллегиальных, демократических форм управления  образованием и выполнения обязательств по комплексному проекту модернизации образования в Томской области деятельность  образовательного учреждения была направлена на повышение эффективности управления,  в школе  работает  Совет школы. Подготовлен  публичный отчёт о работе школы за прошлый учебный год.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</w:t>
      </w:r>
    </w:p>
    <w:p w:rsidR="00073FBE" w:rsidRPr="002B43B4" w:rsidRDefault="00073FBE" w:rsidP="00073FBE">
      <w:pPr>
        <w:rPr>
          <w:rFonts w:ascii="Times New Roman" w:hAnsi="Times New Roman" w:cs="Times New Roman"/>
          <w:b/>
          <w:sz w:val="24"/>
          <w:szCs w:val="24"/>
        </w:rPr>
      </w:pPr>
      <w:r w:rsidRPr="002B43B4">
        <w:rPr>
          <w:rFonts w:ascii="Times New Roman" w:hAnsi="Times New Roman" w:cs="Times New Roman"/>
          <w:b/>
          <w:sz w:val="24"/>
          <w:szCs w:val="24"/>
        </w:rPr>
        <w:t>1.9. Качество условий для осуществления образовательного процесса.  Кадровое обеспечение.</w:t>
      </w:r>
    </w:p>
    <w:p w:rsidR="00073FBE" w:rsidRPr="00BD4CCD" w:rsidRDefault="00073FBE" w:rsidP="00073FBE">
      <w:pPr>
        <w:ind w:left="-18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  <w:color w:val="1F497D"/>
        </w:rPr>
        <w:t xml:space="preserve"> </w:t>
      </w:r>
      <w:r w:rsidRPr="00BD4CCD">
        <w:rPr>
          <w:rFonts w:ascii="Times New Roman" w:hAnsi="Times New Roman" w:cs="Times New Roman"/>
        </w:rPr>
        <w:t>В школе работает 1</w:t>
      </w:r>
      <w:r w:rsidR="00D12BA3">
        <w:rPr>
          <w:rFonts w:ascii="Times New Roman" w:hAnsi="Times New Roman" w:cs="Times New Roman"/>
        </w:rPr>
        <w:t>8</w:t>
      </w:r>
      <w:r w:rsidRPr="00BD4CCD">
        <w:rPr>
          <w:rFonts w:ascii="Times New Roman" w:hAnsi="Times New Roman" w:cs="Times New Roman"/>
        </w:rPr>
        <w:t xml:space="preserve"> педагогов,  (в том числе 1 директор и 1 заместитель директора по УВР), воспитатель предшкольной группы, 2 воспитателя дошкольной группы</w:t>
      </w:r>
      <w:r w:rsidR="002C085A">
        <w:rPr>
          <w:rFonts w:ascii="Times New Roman" w:hAnsi="Times New Roman" w:cs="Times New Roman"/>
        </w:rPr>
        <w:t xml:space="preserve">, педагог-организатор </w:t>
      </w:r>
      <w:r w:rsidRPr="00BD4CCD">
        <w:rPr>
          <w:rFonts w:ascii="Times New Roman" w:hAnsi="Times New Roman" w:cs="Times New Roman"/>
        </w:rPr>
        <w:t>и педагог-библиотекарь. Количество женщин- педагогов – 1</w:t>
      </w:r>
      <w:r w:rsidR="00D12BA3">
        <w:rPr>
          <w:rFonts w:ascii="Times New Roman" w:hAnsi="Times New Roman" w:cs="Times New Roman"/>
        </w:rPr>
        <w:t>6</w:t>
      </w:r>
      <w:r w:rsidRPr="00BD4CCD">
        <w:rPr>
          <w:rFonts w:ascii="Times New Roman" w:hAnsi="Times New Roman" w:cs="Times New Roman"/>
        </w:rPr>
        <w:t xml:space="preserve"> человек </w:t>
      </w:r>
      <w:r w:rsidRPr="00BD4CCD">
        <w:rPr>
          <w:rFonts w:ascii="Times New Roman" w:hAnsi="Times New Roman" w:cs="Times New Roman"/>
          <w:b/>
        </w:rPr>
        <w:t>(8</w:t>
      </w:r>
      <w:r w:rsidR="00D12BA3">
        <w:rPr>
          <w:rFonts w:ascii="Times New Roman" w:hAnsi="Times New Roman" w:cs="Times New Roman"/>
          <w:b/>
        </w:rPr>
        <w:t>9</w:t>
      </w:r>
      <w:r w:rsidRPr="00BD4CCD">
        <w:rPr>
          <w:rFonts w:ascii="Times New Roman" w:hAnsi="Times New Roman" w:cs="Times New Roman"/>
          <w:b/>
        </w:rPr>
        <w:t xml:space="preserve">%), </w:t>
      </w:r>
      <w:r w:rsidRPr="00BD4CCD">
        <w:rPr>
          <w:rFonts w:ascii="Times New Roman" w:hAnsi="Times New Roman" w:cs="Times New Roman"/>
        </w:rPr>
        <w:t xml:space="preserve">мужчин-педагогов  </w:t>
      </w:r>
      <w:r w:rsidR="00D12BA3">
        <w:rPr>
          <w:rFonts w:ascii="Times New Roman" w:hAnsi="Times New Roman" w:cs="Times New Roman"/>
        </w:rPr>
        <w:t>2</w:t>
      </w:r>
      <w:r w:rsidRPr="00BD4CCD">
        <w:rPr>
          <w:rFonts w:ascii="Times New Roman" w:hAnsi="Times New Roman" w:cs="Times New Roman"/>
          <w:b/>
        </w:rPr>
        <w:t xml:space="preserve"> </w:t>
      </w:r>
      <w:r w:rsidRPr="00BD4CCD">
        <w:rPr>
          <w:rFonts w:ascii="Times New Roman" w:hAnsi="Times New Roman" w:cs="Times New Roman"/>
        </w:rPr>
        <w:t xml:space="preserve">человека, что составляет </w:t>
      </w:r>
      <w:r w:rsidR="00D12BA3">
        <w:rPr>
          <w:rFonts w:ascii="Times New Roman" w:hAnsi="Times New Roman" w:cs="Times New Roman"/>
        </w:rPr>
        <w:t>11</w:t>
      </w:r>
      <w:r w:rsidRPr="00BD4CCD">
        <w:rPr>
          <w:rFonts w:ascii="Times New Roman" w:hAnsi="Times New Roman" w:cs="Times New Roman"/>
          <w:b/>
        </w:rPr>
        <w:t>%</w:t>
      </w:r>
      <w:r w:rsidRPr="00BD4CCD">
        <w:rPr>
          <w:rFonts w:ascii="Times New Roman" w:hAnsi="Times New Roman" w:cs="Times New Roman"/>
        </w:rPr>
        <w:t xml:space="preserve"> от общего числа работающих педагогов.</w:t>
      </w:r>
    </w:p>
    <w:p w:rsidR="00073FBE" w:rsidRPr="00BD4CCD" w:rsidRDefault="00073FBE" w:rsidP="00073FBE">
      <w:pPr>
        <w:rPr>
          <w:rFonts w:ascii="Times New Roman" w:hAnsi="Times New Roman" w:cs="Times New Roman"/>
          <w:b/>
          <w:i/>
          <w:u w:val="single"/>
        </w:rPr>
      </w:pPr>
      <w:r w:rsidRPr="00BD4CCD">
        <w:rPr>
          <w:rFonts w:ascii="Times New Roman" w:hAnsi="Times New Roman" w:cs="Times New Roman"/>
          <w:b/>
          <w:i/>
          <w:u w:val="single"/>
        </w:rPr>
        <w:t>Образовательный уровень педагогов школы :</w:t>
      </w:r>
    </w:p>
    <w:p w:rsidR="00073FBE" w:rsidRPr="00BD4CCD" w:rsidRDefault="00073FBE" w:rsidP="00073FBE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i/>
        </w:rPr>
      </w:pPr>
      <w:r w:rsidRPr="00BD4CCD">
        <w:rPr>
          <w:rFonts w:ascii="Times New Roman" w:hAnsi="Times New Roman" w:cs="Times New Roman"/>
        </w:rPr>
        <w:t xml:space="preserve">Высшее профессиональное образование имеют </w:t>
      </w:r>
      <w:r w:rsidRPr="00BD4CCD">
        <w:rPr>
          <w:rFonts w:ascii="Times New Roman" w:hAnsi="Times New Roman" w:cs="Times New Roman"/>
          <w:b/>
        </w:rPr>
        <w:t>1</w:t>
      </w:r>
      <w:r w:rsidR="00D12BA3">
        <w:rPr>
          <w:rFonts w:ascii="Times New Roman" w:hAnsi="Times New Roman" w:cs="Times New Roman"/>
          <w:b/>
        </w:rPr>
        <w:t>2</w:t>
      </w:r>
      <w:r w:rsidRPr="00BD4CCD">
        <w:rPr>
          <w:rFonts w:ascii="Times New Roman" w:hAnsi="Times New Roman" w:cs="Times New Roman"/>
          <w:b/>
          <w:i/>
        </w:rPr>
        <w:t xml:space="preserve"> </w:t>
      </w:r>
      <w:r w:rsidRPr="00BD4CCD">
        <w:rPr>
          <w:rFonts w:ascii="Times New Roman" w:hAnsi="Times New Roman" w:cs="Times New Roman"/>
          <w:b/>
        </w:rPr>
        <w:t>педагогов</w:t>
      </w:r>
      <w:r w:rsidRPr="00BD4CCD">
        <w:rPr>
          <w:rFonts w:ascii="Times New Roman" w:hAnsi="Times New Roman" w:cs="Times New Roman"/>
        </w:rPr>
        <w:t xml:space="preserve">, что составляет </w:t>
      </w:r>
      <w:r w:rsidR="00D12BA3">
        <w:rPr>
          <w:rFonts w:ascii="Times New Roman" w:hAnsi="Times New Roman" w:cs="Times New Roman"/>
        </w:rPr>
        <w:t>67</w:t>
      </w:r>
      <w:r w:rsidRPr="00BD4CCD">
        <w:rPr>
          <w:rFonts w:ascii="Times New Roman" w:hAnsi="Times New Roman" w:cs="Times New Roman"/>
          <w:b/>
          <w:i/>
        </w:rPr>
        <w:t>%;</w:t>
      </w:r>
    </w:p>
    <w:p w:rsidR="00073FBE" w:rsidRPr="00BD4CCD" w:rsidRDefault="00073FBE" w:rsidP="00073FBE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b/>
        </w:rPr>
      </w:pPr>
      <w:r w:rsidRPr="00BD4CCD">
        <w:rPr>
          <w:rFonts w:ascii="Times New Roman" w:hAnsi="Times New Roman" w:cs="Times New Roman"/>
        </w:rPr>
        <w:t xml:space="preserve">Среднее профессиональное образование имеют </w:t>
      </w:r>
      <w:r w:rsidR="00D12BA3">
        <w:rPr>
          <w:rFonts w:ascii="Times New Roman" w:hAnsi="Times New Roman" w:cs="Times New Roman"/>
        </w:rPr>
        <w:t>6</w:t>
      </w:r>
      <w:r w:rsidRPr="00BD4CCD">
        <w:rPr>
          <w:rFonts w:ascii="Times New Roman" w:hAnsi="Times New Roman" w:cs="Times New Roman"/>
          <w:b/>
        </w:rPr>
        <w:t xml:space="preserve"> педагог</w:t>
      </w:r>
      <w:r w:rsidR="00D12BA3">
        <w:rPr>
          <w:rFonts w:ascii="Times New Roman" w:hAnsi="Times New Roman" w:cs="Times New Roman"/>
          <w:b/>
        </w:rPr>
        <w:t>ов</w:t>
      </w:r>
      <w:r w:rsidRPr="00BD4CCD">
        <w:rPr>
          <w:rFonts w:ascii="Times New Roman" w:hAnsi="Times New Roman" w:cs="Times New Roman"/>
          <w:b/>
        </w:rPr>
        <w:t xml:space="preserve"> </w:t>
      </w:r>
      <w:r w:rsidRPr="00BD4CCD">
        <w:rPr>
          <w:rFonts w:ascii="Times New Roman" w:hAnsi="Times New Roman" w:cs="Times New Roman"/>
        </w:rPr>
        <w:t xml:space="preserve"> </w:t>
      </w:r>
      <w:r w:rsidRPr="00BD4CCD">
        <w:rPr>
          <w:rFonts w:ascii="Times New Roman" w:hAnsi="Times New Roman" w:cs="Times New Roman"/>
          <w:b/>
          <w:i/>
        </w:rPr>
        <w:t>(</w:t>
      </w:r>
      <w:r w:rsidR="00D12BA3">
        <w:rPr>
          <w:rFonts w:ascii="Times New Roman" w:hAnsi="Times New Roman" w:cs="Times New Roman"/>
          <w:b/>
          <w:i/>
        </w:rPr>
        <w:t>33</w:t>
      </w:r>
      <w:r w:rsidRPr="00BD4CCD">
        <w:rPr>
          <w:rFonts w:ascii="Times New Roman" w:hAnsi="Times New Roman" w:cs="Times New Roman"/>
          <w:b/>
          <w:i/>
        </w:rPr>
        <w:t xml:space="preserve"> %);</w:t>
      </w:r>
    </w:p>
    <w:p w:rsidR="00073FBE" w:rsidRPr="00BD4CCD" w:rsidRDefault="00073FBE" w:rsidP="00073FBE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b/>
        </w:rPr>
      </w:pPr>
      <w:r w:rsidRPr="00BD4CCD">
        <w:rPr>
          <w:rFonts w:ascii="Times New Roman" w:hAnsi="Times New Roman" w:cs="Times New Roman"/>
        </w:rPr>
        <w:t>Высшее профессиональное образование имеют два воспитателя.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  <w:sz w:val="28"/>
          <w:szCs w:val="28"/>
        </w:rPr>
        <w:t xml:space="preserve">       </w:t>
      </w:r>
      <w:r w:rsidRPr="00BD4CCD">
        <w:rPr>
          <w:rFonts w:ascii="Times New Roman" w:hAnsi="Times New Roman" w:cs="Times New Roman"/>
        </w:rPr>
        <w:t xml:space="preserve">Одной из форм стимулирования деятельности педагогических работников является создание благоприятных условий для повышения их профессионального мастерства и </w:t>
      </w:r>
      <w:r w:rsidRPr="00BD4CCD">
        <w:rPr>
          <w:rFonts w:ascii="Times New Roman" w:hAnsi="Times New Roman" w:cs="Times New Roman"/>
          <w:bCs/>
        </w:rPr>
        <w:t>аттестации</w:t>
      </w:r>
      <w:r w:rsidRPr="00BD4CCD">
        <w:rPr>
          <w:rFonts w:ascii="Times New Roman" w:hAnsi="Times New Roman" w:cs="Times New Roman"/>
        </w:rPr>
        <w:t xml:space="preserve"> на квалификационную категорию.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BD4CCD">
        <w:rPr>
          <w:rFonts w:ascii="Times New Roman" w:hAnsi="Times New Roman" w:cs="Times New Roman"/>
          <w:b/>
          <w:i/>
          <w:u w:val="single"/>
        </w:rPr>
        <w:t>Уровень квалификации  педагогов ОУ: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0"/>
        <w:gridCol w:w="977"/>
        <w:gridCol w:w="1151"/>
        <w:gridCol w:w="1560"/>
        <w:gridCol w:w="1800"/>
        <w:gridCol w:w="1800"/>
        <w:gridCol w:w="1496"/>
      </w:tblGrid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Всего педагогов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Имеют квалификационные категории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D4CCD">
              <w:rPr>
                <w:rFonts w:ascii="Times New Roman" w:hAnsi="Times New Roman" w:cs="Times New Roman"/>
              </w:rPr>
              <w:t xml:space="preserve">высшая квалификационная категория  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D4CCD">
              <w:rPr>
                <w:rFonts w:ascii="Times New Roman" w:hAnsi="Times New Roman" w:cs="Times New Roman"/>
              </w:rPr>
              <w:t>первая квалификационная  категория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D4CCD">
              <w:rPr>
                <w:rFonts w:ascii="Times New Roman" w:hAnsi="Times New Roman" w:cs="Times New Roman"/>
              </w:rPr>
              <w:t xml:space="preserve">Аттестован на соответствие занимаемой должности 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D4CCD">
              <w:rPr>
                <w:rFonts w:ascii="Times New Roman" w:hAnsi="Times New Roman" w:cs="Times New Roman"/>
              </w:rPr>
              <w:t>Не имеют квалификационных категорий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11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(83,3%)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(8,4%)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(50%)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(16,8%)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(25,2%)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10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76,5%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(8,4%)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(50%)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(16,8%)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(25,2%)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10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66,7%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10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66,7%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33,3%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10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66,7%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10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66,7%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33,3%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lastRenderedPageBreak/>
              <w:t>2016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36%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28%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14,28 %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7(50%)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1(7,1 %)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6(42,8%)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4(28,5%)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3(21,4%)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 (33,3%)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1(6,6%)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 (26,6%)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7(46,6%)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3(20%)</w:t>
            </w:r>
          </w:p>
        </w:tc>
      </w:tr>
      <w:tr w:rsidR="002C085A" w:rsidRPr="00BD4CCD" w:rsidTr="00BD4CCD">
        <w:tc>
          <w:tcPr>
            <w:tcW w:w="920" w:type="dxa"/>
          </w:tcPr>
          <w:p w:rsidR="002C085A" w:rsidRPr="00BD4CCD" w:rsidRDefault="002C085A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77" w:type="dxa"/>
          </w:tcPr>
          <w:p w:rsidR="002C085A" w:rsidRPr="00BD4CCD" w:rsidRDefault="00D12BA3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1" w:type="dxa"/>
          </w:tcPr>
          <w:p w:rsidR="002C085A" w:rsidRPr="00BD4CCD" w:rsidRDefault="00D12BA3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7(38,9%)</w:t>
            </w:r>
          </w:p>
        </w:tc>
        <w:tc>
          <w:tcPr>
            <w:tcW w:w="1560" w:type="dxa"/>
          </w:tcPr>
          <w:p w:rsidR="002C085A" w:rsidRPr="00BD4CCD" w:rsidRDefault="00D12BA3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1(5,5%)</w:t>
            </w:r>
          </w:p>
        </w:tc>
        <w:tc>
          <w:tcPr>
            <w:tcW w:w="1800" w:type="dxa"/>
          </w:tcPr>
          <w:p w:rsidR="002C085A" w:rsidRPr="00BD4CCD" w:rsidRDefault="00D12BA3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(33,3%)</w:t>
            </w:r>
          </w:p>
        </w:tc>
        <w:tc>
          <w:tcPr>
            <w:tcW w:w="1800" w:type="dxa"/>
          </w:tcPr>
          <w:p w:rsidR="002C085A" w:rsidRPr="00BD4CCD" w:rsidRDefault="00D12BA3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7(38,9%)</w:t>
            </w:r>
          </w:p>
        </w:tc>
        <w:tc>
          <w:tcPr>
            <w:tcW w:w="1496" w:type="dxa"/>
          </w:tcPr>
          <w:p w:rsidR="002C085A" w:rsidRPr="00BD4CCD" w:rsidRDefault="00D12BA3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3(16,6%)</w:t>
            </w:r>
          </w:p>
        </w:tc>
      </w:tr>
    </w:tbl>
    <w:p w:rsidR="00073FBE" w:rsidRPr="00BD4CCD" w:rsidRDefault="00073FBE" w:rsidP="00073FBE">
      <w:pPr>
        <w:ind w:left="-10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</w:t>
      </w:r>
    </w:p>
    <w:p w:rsidR="00073FBE" w:rsidRPr="00BD4CCD" w:rsidRDefault="00073FBE" w:rsidP="00073FBE">
      <w:pPr>
        <w:ind w:left="-100"/>
        <w:rPr>
          <w:rFonts w:ascii="Times New Roman" w:hAnsi="Times New Roman" w:cs="Times New Roman"/>
          <w:b/>
          <w:i/>
          <w:u w:val="single"/>
        </w:rPr>
      </w:pPr>
      <w:r w:rsidRPr="00BD4CCD">
        <w:rPr>
          <w:rFonts w:ascii="Times New Roman" w:hAnsi="Times New Roman" w:cs="Times New Roman"/>
          <w:b/>
          <w:i/>
          <w:u w:val="single"/>
        </w:rPr>
        <w:t>Характеристика кадрового состава по возрасту:</w:t>
      </w:r>
    </w:p>
    <w:p w:rsidR="00073FBE" w:rsidRPr="00BD4CCD" w:rsidRDefault="00073FBE" w:rsidP="00073FBE">
      <w:pPr>
        <w:ind w:left="-100"/>
        <w:rPr>
          <w:rFonts w:ascii="Times New Roman" w:hAnsi="Times New Roman" w:cs="Times New Roman"/>
          <w:b/>
          <w:i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4"/>
        <w:gridCol w:w="3175"/>
        <w:gridCol w:w="3222"/>
      </w:tblGrid>
      <w:tr w:rsidR="00073FBE" w:rsidRPr="00BD4CCD" w:rsidTr="00BD4CCD">
        <w:trPr>
          <w:jc w:val="center"/>
        </w:trPr>
        <w:tc>
          <w:tcPr>
            <w:tcW w:w="3174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CCD">
              <w:rPr>
                <w:rFonts w:ascii="Times New Roman" w:hAnsi="Times New Roman" w:cs="Times New Roman"/>
                <w:b/>
              </w:rPr>
              <w:t>До 30 лет</w:t>
            </w:r>
          </w:p>
        </w:tc>
        <w:tc>
          <w:tcPr>
            <w:tcW w:w="3175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CCD">
              <w:rPr>
                <w:rFonts w:ascii="Times New Roman" w:hAnsi="Times New Roman" w:cs="Times New Roman"/>
                <w:b/>
              </w:rPr>
              <w:t>От 31 до 50 лет</w:t>
            </w:r>
          </w:p>
        </w:tc>
        <w:tc>
          <w:tcPr>
            <w:tcW w:w="3222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CCD">
              <w:rPr>
                <w:rFonts w:ascii="Times New Roman" w:hAnsi="Times New Roman" w:cs="Times New Roman"/>
                <w:b/>
              </w:rPr>
              <w:t>Старше 50 лет</w:t>
            </w:r>
          </w:p>
        </w:tc>
      </w:tr>
      <w:tr w:rsidR="00073FBE" w:rsidRPr="00BD4CCD" w:rsidTr="00BD4CCD">
        <w:trPr>
          <w:jc w:val="center"/>
        </w:trPr>
        <w:tc>
          <w:tcPr>
            <w:tcW w:w="3174" w:type="dxa"/>
          </w:tcPr>
          <w:p w:rsidR="00073FBE" w:rsidRPr="00BD4CCD" w:rsidRDefault="00D12BA3" w:rsidP="00BD4C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DB445A">
              <w:rPr>
                <w:rFonts w:ascii="Times New Roman" w:hAnsi="Times New Roman" w:cs="Times New Roman"/>
                <w:b/>
                <w:i/>
              </w:rPr>
              <w:t xml:space="preserve">педагог - </w:t>
            </w:r>
            <w:r>
              <w:rPr>
                <w:rFonts w:ascii="Times New Roman" w:hAnsi="Times New Roman" w:cs="Times New Roman"/>
                <w:b/>
                <w:i/>
              </w:rPr>
              <w:t>(5,5%)</w:t>
            </w:r>
          </w:p>
        </w:tc>
        <w:tc>
          <w:tcPr>
            <w:tcW w:w="3175" w:type="dxa"/>
          </w:tcPr>
          <w:p w:rsidR="00073FBE" w:rsidRPr="00BD4CCD" w:rsidRDefault="00DB445A" w:rsidP="00DB445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6 </w:t>
            </w:r>
            <w:r w:rsidR="00D12BA3">
              <w:rPr>
                <w:rFonts w:ascii="Times New Roman" w:hAnsi="Times New Roman" w:cs="Times New Roman"/>
                <w:b/>
                <w:i/>
              </w:rPr>
              <w:t xml:space="preserve"> педагогов–</w:t>
            </w:r>
            <w:r>
              <w:rPr>
                <w:rFonts w:ascii="Times New Roman" w:hAnsi="Times New Roman" w:cs="Times New Roman"/>
                <w:b/>
                <w:i/>
              </w:rPr>
              <w:t>33,3</w:t>
            </w:r>
            <w:r w:rsidR="00073FBE" w:rsidRPr="00BD4CCD">
              <w:rPr>
                <w:rFonts w:ascii="Times New Roman" w:hAnsi="Times New Roman" w:cs="Times New Roman"/>
                <w:b/>
                <w:i/>
              </w:rPr>
              <w:t>%</w:t>
            </w:r>
          </w:p>
        </w:tc>
        <w:tc>
          <w:tcPr>
            <w:tcW w:w="3222" w:type="dxa"/>
          </w:tcPr>
          <w:p w:rsidR="00073FBE" w:rsidRPr="00BD4CCD" w:rsidRDefault="00DB445A" w:rsidP="00DB445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</w:t>
            </w:r>
            <w:r w:rsidR="00073FBE" w:rsidRPr="00BD4CCD">
              <w:rPr>
                <w:rFonts w:ascii="Times New Roman" w:hAnsi="Times New Roman" w:cs="Times New Roman"/>
                <w:b/>
                <w:i/>
              </w:rPr>
              <w:t xml:space="preserve"> педагогов –</w:t>
            </w:r>
            <w:r>
              <w:rPr>
                <w:rFonts w:ascii="Times New Roman" w:hAnsi="Times New Roman" w:cs="Times New Roman"/>
                <w:b/>
                <w:i/>
              </w:rPr>
              <w:t>61,1</w:t>
            </w:r>
            <w:r w:rsidR="00073FBE" w:rsidRPr="00BD4CCD">
              <w:rPr>
                <w:rFonts w:ascii="Times New Roman" w:hAnsi="Times New Roman" w:cs="Times New Roman"/>
                <w:b/>
                <w:i/>
              </w:rPr>
              <w:t>%</w:t>
            </w:r>
          </w:p>
        </w:tc>
      </w:tr>
    </w:tbl>
    <w:p w:rsidR="00073FBE" w:rsidRPr="00BD4CCD" w:rsidRDefault="00073FBE" w:rsidP="00073FBE">
      <w:pPr>
        <w:ind w:left="-18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     </w:t>
      </w:r>
    </w:p>
    <w:p w:rsidR="00073FBE" w:rsidRPr="00BD4CCD" w:rsidRDefault="00073FBE" w:rsidP="00073FBE">
      <w:pPr>
        <w:ind w:left="-180"/>
        <w:jc w:val="both"/>
        <w:rPr>
          <w:rFonts w:ascii="Times New Roman" w:hAnsi="Times New Roman" w:cs="Times New Roman"/>
          <w:b/>
          <w:i/>
        </w:rPr>
      </w:pPr>
      <w:r w:rsidRPr="00BD4CCD">
        <w:rPr>
          <w:rFonts w:ascii="Times New Roman" w:hAnsi="Times New Roman" w:cs="Times New Roman"/>
        </w:rPr>
        <w:t>Возрастной состав работающих учителей можно считать продуктивным для функционирования и развития образовательного учреждения. Средний возраст учителей школы  составляет  4</w:t>
      </w:r>
      <w:r w:rsidR="00DB445A">
        <w:rPr>
          <w:rFonts w:ascii="Times New Roman" w:hAnsi="Times New Roman" w:cs="Times New Roman"/>
        </w:rPr>
        <w:t>9</w:t>
      </w:r>
      <w:r w:rsidRPr="00BD4CCD">
        <w:rPr>
          <w:rFonts w:ascii="Times New Roman" w:hAnsi="Times New Roman" w:cs="Times New Roman"/>
        </w:rPr>
        <w:t xml:space="preserve">,5 года. </w:t>
      </w:r>
    </w:p>
    <w:p w:rsidR="00073FBE" w:rsidRPr="00BD4CCD" w:rsidRDefault="00073FBE" w:rsidP="00073FBE">
      <w:pPr>
        <w:ind w:left="-100"/>
        <w:rPr>
          <w:rFonts w:ascii="Times New Roman" w:hAnsi="Times New Roman" w:cs="Times New Roman"/>
        </w:rPr>
      </w:pPr>
    </w:p>
    <w:p w:rsidR="00073FBE" w:rsidRPr="00BD4CCD" w:rsidRDefault="00073FBE" w:rsidP="00073FBE">
      <w:pPr>
        <w:ind w:hanging="100"/>
        <w:rPr>
          <w:rFonts w:ascii="Times New Roman" w:hAnsi="Times New Roman" w:cs="Times New Roman"/>
          <w:b/>
          <w:i/>
          <w:u w:val="single"/>
        </w:rPr>
      </w:pPr>
      <w:r w:rsidRPr="00BD4CCD">
        <w:rPr>
          <w:rFonts w:ascii="Times New Roman" w:hAnsi="Times New Roman" w:cs="Times New Roman"/>
          <w:b/>
          <w:i/>
          <w:u w:val="single"/>
        </w:rPr>
        <w:t>Характеристика   по стажу.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992"/>
        <w:gridCol w:w="2160"/>
        <w:gridCol w:w="1980"/>
        <w:gridCol w:w="2160"/>
      </w:tblGrid>
      <w:tr w:rsidR="00073FBE" w:rsidRPr="00BD4CCD" w:rsidTr="00BD4CCD">
        <w:tc>
          <w:tcPr>
            <w:tcW w:w="1728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CCD">
              <w:rPr>
                <w:rFonts w:ascii="Times New Roman" w:hAnsi="Times New Roman" w:cs="Times New Roman"/>
                <w:b/>
              </w:rPr>
              <w:t>До 5 лет</w:t>
            </w:r>
          </w:p>
        </w:tc>
        <w:tc>
          <w:tcPr>
            <w:tcW w:w="1992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CCD">
              <w:rPr>
                <w:rFonts w:ascii="Times New Roman" w:hAnsi="Times New Roman" w:cs="Times New Roman"/>
                <w:b/>
              </w:rPr>
              <w:t>5 – 10 лет</w:t>
            </w:r>
          </w:p>
        </w:tc>
        <w:tc>
          <w:tcPr>
            <w:tcW w:w="21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CCD">
              <w:rPr>
                <w:rFonts w:ascii="Times New Roman" w:hAnsi="Times New Roman" w:cs="Times New Roman"/>
                <w:b/>
              </w:rPr>
              <w:t>11 – 15 лет</w:t>
            </w:r>
          </w:p>
        </w:tc>
        <w:tc>
          <w:tcPr>
            <w:tcW w:w="198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CCD">
              <w:rPr>
                <w:rFonts w:ascii="Times New Roman" w:hAnsi="Times New Roman" w:cs="Times New Roman"/>
                <w:b/>
              </w:rPr>
              <w:t>15 – 25 лет</w:t>
            </w:r>
          </w:p>
        </w:tc>
        <w:tc>
          <w:tcPr>
            <w:tcW w:w="21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CCD">
              <w:rPr>
                <w:rFonts w:ascii="Times New Roman" w:hAnsi="Times New Roman" w:cs="Times New Roman"/>
                <w:b/>
              </w:rPr>
              <w:t>Более 25 лет</w:t>
            </w:r>
          </w:p>
        </w:tc>
      </w:tr>
      <w:tr w:rsidR="00073FBE" w:rsidRPr="00BD4CCD" w:rsidTr="00BD4CCD">
        <w:tc>
          <w:tcPr>
            <w:tcW w:w="1728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CCD">
              <w:rPr>
                <w:rFonts w:ascii="Times New Roman" w:hAnsi="Times New Roman" w:cs="Times New Roman"/>
                <w:b/>
                <w:i/>
              </w:rPr>
              <w:t>1 - 6,6%</w:t>
            </w:r>
          </w:p>
        </w:tc>
        <w:tc>
          <w:tcPr>
            <w:tcW w:w="1992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CCD">
              <w:rPr>
                <w:rFonts w:ascii="Times New Roman" w:hAnsi="Times New Roman" w:cs="Times New Roman"/>
                <w:b/>
                <w:i/>
              </w:rPr>
              <w:t>1- 6,6 %%</w:t>
            </w:r>
          </w:p>
        </w:tc>
        <w:tc>
          <w:tcPr>
            <w:tcW w:w="2160" w:type="dxa"/>
          </w:tcPr>
          <w:p w:rsidR="00073FBE" w:rsidRPr="00BD4CCD" w:rsidRDefault="00DB445A" w:rsidP="00DB445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073FBE" w:rsidRPr="00BD4CCD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  <w:i/>
              </w:rPr>
              <w:t>16,6</w:t>
            </w:r>
            <w:r w:rsidR="00073FBE" w:rsidRPr="00BD4CCD">
              <w:rPr>
                <w:rFonts w:ascii="Times New Roman" w:hAnsi="Times New Roman" w:cs="Times New Roman"/>
                <w:b/>
                <w:i/>
              </w:rPr>
              <w:t>%</w:t>
            </w:r>
          </w:p>
        </w:tc>
        <w:tc>
          <w:tcPr>
            <w:tcW w:w="1980" w:type="dxa"/>
          </w:tcPr>
          <w:p w:rsidR="00073FBE" w:rsidRPr="00BD4CCD" w:rsidRDefault="00DB445A" w:rsidP="00DB445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  <w:r w:rsidR="00073FBE" w:rsidRPr="00BD4CCD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  <w:i/>
              </w:rPr>
              <w:t>33,3</w:t>
            </w:r>
            <w:r w:rsidR="00073FBE" w:rsidRPr="00BD4CCD">
              <w:rPr>
                <w:rFonts w:ascii="Times New Roman" w:hAnsi="Times New Roman" w:cs="Times New Roman"/>
                <w:b/>
                <w:i/>
              </w:rPr>
              <w:t>%</w:t>
            </w:r>
          </w:p>
        </w:tc>
        <w:tc>
          <w:tcPr>
            <w:tcW w:w="21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CCD">
              <w:rPr>
                <w:rFonts w:ascii="Times New Roman" w:hAnsi="Times New Roman" w:cs="Times New Roman"/>
                <w:b/>
                <w:i/>
              </w:rPr>
              <w:t>7-46,6%</w:t>
            </w:r>
          </w:p>
        </w:tc>
      </w:tr>
    </w:tbl>
    <w:p w:rsidR="00073FBE" w:rsidRPr="00BD4CCD" w:rsidRDefault="00073FBE" w:rsidP="00073FBE">
      <w:pPr>
        <w:jc w:val="center"/>
        <w:rPr>
          <w:rFonts w:ascii="Times New Roman" w:hAnsi="Times New Roman" w:cs="Times New Roman"/>
          <w:b/>
          <w:i/>
        </w:rPr>
      </w:pPr>
    </w:p>
    <w:p w:rsidR="00073FBE" w:rsidRPr="00BD4CCD" w:rsidRDefault="00073FBE" w:rsidP="00073FBE">
      <w:pPr>
        <w:ind w:left="-10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Характеристику школы по стажу работы можно считать благоприятной для организации эффективного образовательного процесса.  </w:t>
      </w:r>
    </w:p>
    <w:p w:rsidR="00073FBE" w:rsidRPr="00BD4CCD" w:rsidRDefault="00073FBE" w:rsidP="00073FBE">
      <w:pPr>
        <w:ind w:left="-10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Администрация школы имеет высшее профессиональное образование (2- 100%). </w:t>
      </w:r>
    </w:p>
    <w:p w:rsidR="00073FBE" w:rsidRPr="00BD4CCD" w:rsidRDefault="00073FBE" w:rsidP="00073FBE">
      <w:pPr>
        <w:ind w:left="-10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Уровень квалификации администрации: директор - соответствие занимаемой должности , зам. директора - соответствие занимаемой должности.</w:t>
      </w:r>
    </w:p>
    <w:p w:rsidR="00073FBE" w:rsidRPr="00BD4CCD" w:rsidRDefault="00073FBE" w:rsidP="002B43B4">
      <w:pPr>
        <w:ind w:left="708"/>
        <w:rPr>
          <w:rFonts w:ascii="Times New Roman" w:hAnsi="Times New Roman" w:cs="Times New Roman"/>
          <w:b/>
        </w:rPr>
      </w:pPr>
      <w:r w:rsidRPr="002B43B4">
        <w:rPr>
          <w:rFonts w:ascii="Times New Roman" w:hAnsi="Times New Roman" w:cs="Times New Roman"/>
          <w:b/>
          <w:sz w:val="24"/>
          <w:szCs w:val="24"/>
        </w:rPr>
        <w:t>1.10. Учебно-методическое обеспечение.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В школе имеется  библиотека.  В библиотеке создана м</w:t>
      </w:r>
      <w:r w:rsidR="00D94F3E">
        <w:rPr>
          <w:rFonts w:ascii="Times New Roman" w:hAnsi="Times New Roman" w:cs="Times New Roman"/>
        </w:rPr>
        <w:t>едиатека, которая насчитывает  9</w:t>
      </w:r>
      <w:r w:rsidRPr="00BD4CCD">
        <w:rPr>
          <w:rFonts w:ascii="Times New Roman" w:hAnsi="Times New Roman" w:cs="Times New Roman"/>
        </w:rPr>
        <w:t>2 СД диска.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Укомплектованность библиотечного фонда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"/>
        <w:gridCol w:w="1785"/>
        <w:gridCol w:w="1288"/>
        <w:gridCol w:w="1412"/>
        <w:gridCol w:w="1949"/>
        <w:gridCol w:w="2113"/>
        <w:gridCol w:w="1730"/>
      </w:tblGrid>
      <w:tr w:rsidR="00D94F3E" w:rsidRPr="00BD4CCD" w:rsidTr="00D94F3E">
        <w:tc>
          <w:tcPr>
            <w:tcW w:w="711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Объем библиотечного фонда</w:t>
            </w:r>
          </w:p>
        </w:tc>
        <w:tc>
          <w:tcPr>
            <w:tcW w:w="1288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 том числе печатные издания</w:t>
            </w:r>
          </w:p>
        </w:tc>
        <w:tc>
          <w:tcPr>
            <w:tcW w:w="1412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Из них литература учебная</w:t>
            </w:r>
          </w:p>
        </w:tc>
        <w:tc>
          <w:tcPr>
            <w:tcW w:w="1949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Из них литература художественная</w:t>
            </w:r>
          </w:p>
        </w:tc>
        <w:tc>
          <w:tcPr>
            <w:tcW w:w="2113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Электронные, аудиовизуальные варианты книг</w:t>
            </w:r>
          </w:p>
        </w:tc>
        <w:tc>
          <w:tcPr>
            <w:tcW w:w="1730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Справочная литература</w:t>
            </w:r>
          </w:p>
        </w:tc>
      </w:tr>
      <w:tr w:rsidR="00D94F3E" w:rsidRPr="00BD4CCD" w:rsidTr="00D94F3E">
        <w:tc>
          <w:tcPr>
            <w:tcW w:w="711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785" w:type="dxa"/>
          </w:tcPr>
          <w:p w:rsidR="00D94F3E" w:rsidRPr="00BD4CCD" w:rsidRDefault="00D94F3E" w:rsidP="00D94F3E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3107</w:t>
            </w:r>
          </w:p>
        </w:tc>
        <w:tc>
          <w:tcPr>
            <w:tcW w:w="1288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13015</w:t>
            </w:r>
          </w:p>
        </w:tc>
        <w:tc>
          <w:tcPr>
            <w:tcW w:w="1412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6100</w:t>
            </w:r>
          </w:p>
        </w:tc>
        <w:tc>
          <w:tcPr>
            <w:tcW w:w="1949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6797</w:t>
            </w:r>
          </w:p>
        </w:tc>
        <w:tc>
          <w:tcPr>
            <w:tcW w:w="2113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30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</w:tr>
    </w:tbl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Обеспечен доступ к научно-педагогическим ресурсам, основным источником саморазвития педагогов  остаются периодические издания, численность которых в среднем составляет 5 экземпляров - «Вестник образования России», «Справочник руководителя образовательного учреждения», кроме того, педагоги выписывают самостоятельно периодические издания.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Кроме организации подписки важным является и вопрос эффективности использования периодических изданий. Для этого  в библиотеке   создан  электронный  каталог газетно-журнальных статей, которая по мере поступления будет регулярно обрабатываться и обеспечивать оперативный поиск и одновременно пропаганду актуальной и проблемной информации. Эта деятельность библиотекаря  является продолжением работы по созданию электронных каталогов учебников и художественной литературы по программе АИБС (автоматизированная информационно-библиотечная система.  </w:t>
      </w:r>
      <w:r w:rsidRPr="00FF3581">
        <w:rPr>
          <w:rFonts w:ascii="Times New Roman" w:hAnsi="Times New Roman" w:cs="Times New Roman"/>
        </w:rPr>
        <w:t>Общий фонд школьной библиотеки в  202</w:t>
      </w:r>
      <w:r w:rsidR="00FF3581" w:rsidRPr="00FF3581">
        <w:rPr>
          <w:rFonts w:ascii="Times New Roman" w:hAnsi="Times New Roman" w:cs="Times New Roman"/>
        </w:rPr>
        <w:t>1</w:t>
      </w:r>
      <w:r w:rsidRPr="00FF3581">
        <w:rPr>
          <w:rFonts w:ascii="Times New Roman" w:hAnsi="Times New Roman" w:cs="Times New Roman"/>
        </w:rPr>
        <w:t xml:space="preserve">  году  был  </w:t>
      </w:r>
      <w:r w:rsidR="00FF3581" w:rsidRPr="00FF3581">
        <w:rPr>
          <w:rFonts w:ascii="Times New Roman" w:hAnsi="Times New Roman" w:cs="Times New Roman"/>
        </w:rPr>
        <w:t>13107</w:t>
      </w:r>
      <w:r w:rsidRPr="00FF3581">
        <w:rPr>
          <w:rFonts w:ascii="Times New Roman" w:hAnsi="Times New Roman" w:cs="Times New Roman"/>
        </w:rPr>
        <w:t xml:space="preserve">  экземпляра.  Из них учебная литература –  6100 экземпляров, художественная литература -  </w:t>
      </w:r>
      <w:r w:rsidR="00FF3581" w:rsidRPr="00FF3581">
        <w:rPr>
          <w:rFonts w:ascii="Times New Roman" w:hAnsi="Times New Roman" w:cs="Times New Roman"/>
        </w:rPr>
        <w:t>6797</w:t>
      </w:r>
      <w:r w:rsidRPr="00FF3581">
        <w:rPr>
          <w:rFonts w:ascii="Times New Roman" w:hAnsi="Times New Roman" w:cs="Times New Roman"/>
        </w:rPr>
        <w:t xml:space="preserve"> экземпляров, в медиатеке школьной библиотеки  имеется 92 </w:t>
      </w:r>
      <w:r w:rsidRPr="00FF3581">
        <w:rPr>
          <w:rFonts w:ascii="Times New Roman" w:hAnsi="Times New Roman" w:cs="Times New Roman"/>
          <w:lang w:val="en-US"/>
        </w:rPr>
        <w:t>CD</w:t>
      </w:r>
      <w:r w:rsidRPr="00FF3581">
        <w:rPr>
          <w:rFonts w:ascii="Times New Roman" w:hAnsi="Times New Roman" w:cs="Times New Roman"/>
        </w:rPr>
        <w:t xml:space="preserve">  диска, </w:t>
      </w:r>
      <w:r w:rsidR="00FF3581" w:rsidRPr="00FF3581">
        <w:rPr>
          <w:rFonts w:ascii="Times New Roman" w:hAnsi="Times New Roman" w:cs="Times New Roman"/>
        </w:rPr>
        <w:t xml:space="preserve">8 экземпляров подписных изданий, 118 экземпляров справочной литературы. </w:t>
      </w:r>
      <w:r w:rsidRPr="00FF3581">
        <w:rPr>
          <w:rFonts w:ascii="Times New Roman" w:hAnsi="Times New Roman" w:cs="Times New Roman"/>
        </w:rPr>
        <w:t xml:space="preserve">  </w:t>
      </w:r>
      <w:r w:rsidRPr="00BD4CCD">
        <w:rPr>
          <w:rFonts w:ascii="Times New Roman" w:hAnsi="Times New Roman" w:cs="Times New Roman"/>
          <w:b/>
        </w:rPr>
        <w:t xml:space="preserve">              </w:t>
      </w:r>
    </w:p>
    <w:p w:rsidR="00073FBE" w:rsidRPr="00FF3581" w:rsidRDefault="00073FBE" w:rsidP="00073FBE">
      <w:pPr>
        <w:rPr>
          <w:rFonts w:ascii="Times New Roman" w:hAnsi="Times New Roman" w:cs="Times New Roman"/>
          <w:color w:val="FF0000"/>
        </w:rPr>
      </w:pPr>
    </w:p>
    <w:p w:rsidR="00073FBE" w:rsidRPr="000E409B" w:rsidRDefault="00073FBE" w:rsidP="00073FB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0E409B">
        <w:rPr>
          <w:rFonts w:ascii="Times New Roman" w:hAnsi="Times New Roman" w:cs="Times New Roman"/>
          <w:b/>
          <w:sz w:val="24"/>
          <w:szCs w:val="24"/>
        </w:rPr>
        <w:t>1.11. Методическая работа.</w:t>
      </w:r>
    </w:p>
    <w:p w:rsidR="00073FBE" w:rsidRPr="00BD4CCD" w:rsidRDefault="00073FBE" w:rsidP="00073FBE">
      <w:pPr>
        <w:tabs>
          <w:tab w:val="num" w:pos="900"/>
        </w:tabs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Школа продолжает работать  над темой «Смысловое чтение как универсальное учебное действие и средство формирования компетентности обучающихся».  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Цель</w:t>
      </w:r>
      <w:r w:rsidRPr="00BD4CCD">
        <w:rPr>
          <w:rFonts w:ascii="Times New Roman" w:hAnsi="Times New Roman" w:cs="Times New Roman"/>
          <w:b/>
        </w:rPr>
        <w:t xml:space="preserve">: </w:t>
      </w:r>
      <w:r w:rsidRPr="00BD4CCD">
        <w:rPr>
          <w:rFonts w:ascii="Times New Roman" w:hAnsi="Times New Roman" w:cs="Times New Roman"/>
        </w:rPr>
        <w:t xml:space="preserve"> повышение качества образовательного процесса через применение современных подходов к формированию навыка смыслового чтения в образовательной деятельности.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Задачи: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  - совершенствовать профессиональное мастерство учителей в ходе изучения теоретических основ технологии смыслового чтения;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  - формировать у учащихся умения смыслового чтения и извлечения необходимой информации из прослушанных и прочитанных текстов различных жанров;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  - способствовать активизации познавательной деятельности учащихся с целью повышения качества знаний через использование методов и приемов смыслового чтения;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        В соответствии с обозначенными целями и задачами, а также на основе учёта профессиональных потребностей педагогов осуществлялось планирование методической работы по таким направлениям как:</w:t>
      </w:r>
    </w:p>
    <w:p w:rsidR="00073FBE" w:rsidRPr="00BD4CCD" w:rsidRDefault="00073FBE" w:rsidP="00073FBE">
      <w:pPr>
        <w:numPr>
          <w:ilvl w:val="0"/>
          <w:numId w:val="5"/>
        </w:numPr>
        <w:tabs>
          <w:tab w:val="clear" w:pos="1428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организационно-методическое сопровождение образовательного процесса;</w:t>
      </w:r>
    </w:p>
    <w:p w:rsidR="00073FBE" w:rsidRPr="00BD4CCD" w:rsidRDefault="00073FBE" w:rsidP="00073FBE">
      <w:pPr>
        <w:numPr>
          <w:ilvl w:val="0"/>
          <w:numId w:val="5"/>
        </w:numPr>
        <w:tabs>
          <w:tab w:val="clear" w:pos="1428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аналитическая деятельность, </w:t>
      </w:r>
    </w:p>
    <w:p w:rsidR="00073FBE" w:rsidRPr="00BD4CCD" w:rsidRDefault="00073FBE" w:rsidP="00073FBE">
      <w:pPr>
        <w:numPr>
          <w:ilvl w:val="0"/>
          <w:numId w:val="5"/>
        </w:numPr>
        <w:tabs>
          <w:tab w:val="clear" w:pos="1428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контрольно-результативная деятельность;</w:t>
      </w:r>
    </w:p>
    <w:p w:rsidR="00073FBE" w:rsidRPr="00BD4CCD" w:rsidRDefault="00073FBE" w:rsidP="00073FBE">
      <w:pPr>
        <w:numPr>
          <w:ilvl w:val="0"/>
          <w:numId w:val="5"/>
        </w:numPr>
        <w:tabs>
          <w:tab w:val="clear" w:pos="1428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курсовая переподготовка, аттестация кадров.</w:t>
      </w:r>
    </w:p>
    <w:p w:rsidR="00073FBE" w:rsidRPr="00BD4CCD" w:rsidRDefault="00073FBE" w:rsidP="00073FBE">
      <w:pPr>
        <w:numPr>
          <w:ilvl w:val="0"/>
          <w:numId w:val="5"/>
        </w:numPr>
        <w:tabs>
          <w:tab w:val="clear" w:pos="1428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Проведение предметных недель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Для достижения  поставленной цели, были спланированы и проведены тематические педагогические советы: </w:t>
      </w:r>
    </w:p>
    <w:p w:rsidR="00073FBE" w:rsidRPr="00BD4CCD" w:rsidRDefault="00073FBE" w:rsidP="00073FB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Анализ методической работы.</w:t>
      </w:r>
    </w:p>
    <w:p w:rsidR="00073FBE" w:rsidRPr="00BD4CCD" w:rsidRDefault="00073FBE" w:rsidP="00073FB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lastRenderedPageBreak/>
        <w:t>Инновационные особенности образовательного процесса в контексте ФГОС: формирование смыслового чтения, как условия развития метапредметной компетенции.</w:t>
      </w:r>
    </w:p>
    <w:p w:rsidR="00073FBE" w:rsidRPr="00BD4CCD" w:rsidRDefault="00073FBE" w:rsidP="00073FB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Место смыслового чтения в учебном процессе.</w:t>
      </w:r>
    </w:p>
    <w:p w:rsidR="00073FBE" w:rsidRPr="00BD4CCD" w:rsidRDefault="00073FBE" w:rsidP="00073FB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Современные требования к читательской грамотности, необходимость ее формирования средствами учебных предметов.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</w:rPr>
      </w:pP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  <w:b/>
        </w:rPr>
        <w:t xml:space="preserve">  </w:t>
      </w:r>
      <w:r w:rsidRPr="00BD4CCD">
        <w:rPr>
          <w:rFonts w:ascii="Times New Roman" w:hAnsi="Times New Roman" w:cs="Times New Roman"/>
        </w:rPr>
        <w:t>Проведены  спланированные методические семинары по следующей тематике:</w:t>
      </w:r>
    </w:p>
    <w:p w:rsidR="00073FBE" w:rsidRPr="00BD4CCD" w:rsidRDefault="00073FBE" w:rsidP="00073FBE">
      <w:pPr>
        <w:rPr>
          <w:rFonts w:ascii="Times New Roman" w:hAnsi="Times New Roman" w:cs="Times New Roman"/>
          <w:bCs/>
        </w:rPr>
      </w:pPr>
      <w:r w:rsidRPr="00BD4CCD">
        <w:rPr>
          <w:rFonts w:ascii="Times New Roman" w:hAnsi="Times New Roman" w:cs="Times New Roman"/>
          <w:bCs/>
        </w:rPr>
        <w:t>1.</w:t>
      </w:r>
      <w:r w:rsidR="005A1CA4">
        <w:rPr>
          <w:rFonts w:ascii="Times New Roman" w:hAnsi="Times New Roman" w:cs="Times New Roman"/>
          <w:bCs/>
        </w:rPr>
        <w:t xml:space="preserve"> </w:t>
      </w:r>
      <w:r w:rsidRPr="00BD4CCD">
        <w:rPr>
          <w:rFonts w:ascii="Times New Roman" w:hAnsi="Times New Roman" w:cs="Times New Roman"/>
          <w:bCs/>
        </w:rPr>
        <w:t xml:space="preserve">Неурочные формы организации учебной деятельности, их роль в повышении мотивации школьников к обучению. 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2. «Обучение школьников навыкам смыслового чтения».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3.</w:t>
      </w:r>
      <w:r w:rsidR="005A1CA4">
        <w:rPr>
          <w:rFonts w:ascii="Times New Roman" w:hAnsi="Times New Roman" w:cs="Times New Roman"/>
        </w:rPr>
        <w:t xml:space="preserve"> </w:t>
      </w:r>
      <w:r w:rsidRPr="00BD4CCD">
        <w:rPr>
          <w:rFonts w:ascii="Times New Roman" w:hAnsi="Times New Roman" w:cs="Times New Roman"/>
        </w:rPr>
        <w:t>Состояние подготовки к итоговой аттестации выпускников 9 класса, в том числе в новой форме.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В школе работают методические  объединения, методический совет.</w:t>
      </w:r>
    </w:p>
    <w:p w:rsidR="00073FBE" w:rsidRPr="000E409B" w:rsidRDefault="00073FBE" w:rsidP="00073FBE">
      <w:pPr>
        <w:pStyle w:val="a4"/>
        <w:rPr>
          <w:sz w:val="22"/>
          <w:szCs w:val="22"/>
        </w:rPr>
      </w:pPr>
      <w:r w:rsidRPr="000E409B">
        <w:rPr>
          <w:sz w:val="22"/>
          <w:szCs w:val="22"/>
        </w:rPr>
        <w:t xml:space="preserve">    Анализ работы  методических объединений (начальных классов, классных руководителей)  позволяет сделать вывод, что учителям школы необходимо активнее использовать новые методики, приёмы и формы обучения и воспитания, которые позволили бы решать проблемы и задачи, стоящие перед школой. В этом учебном году  широко применяли информационно- коммуникационные технологии на уроках </w:t>
      </w:r>
      <w:r w:rsidR="000E409B" w:rsidRPr="000E409B">
        <w:rPr>
          <w:sz w:val="22"/>
          <w:szCs w:val="22"/>
        </w:rPr>
        <w:t>всех уроках без исключения</w:t>
      </w:r>
      <w:r w:rsidRPr="000E409B">
        <w:rPr>
          <w:sz w:val="22"/>
          <w:szCs w:val="22"/>
        </w:rPr>
        <w:t xml:space="preserve">, в школе имеется один компьютерный класс, </w:t>
      </w:r>
      <w:r w:rsidR="000E409B" w:rsidRPr="000E409B">
        <w:rPr>
          <w:sz w:val="22"/>
          <w:szCs w:val="22"/>
        </w:rPr>
        <w:t xml:space="preserve">а так же </w:t>
      </w:r>
      <w:r w:rsidRPr="000E409B">
        <w:rPr>
          <w:sz w:val="22"/>
          <w:szCs w:val="22"/>
        </w:rPr>
        <w:t xml:space="preserve"> компьютеры и проекторы есть почти во всех классах; элементы педтехнологии «Дебаты», «Смысловое чтение». </w:t>
      </w:r>
    </w:p>
    <w:p w:rsidR="00073FBE" w:rsidRPr="000E409B" w:rsidRDefault="00073FBE" w:rsidP="00073FBE">
      <w:pPr>
        <w:pStyle w:val="a4"/>
        <w:rPr>
          <w:sz w:val="22"/>
          <w:szCs w:val="22"/>
        </w:rPr>
      </w:pPr>
      <w:r w:rsidRPr="000E409B">
        <w:rPr>
          <w:sz w:val="22"/>
          <w:szCs w:val="22"/>
        </w:rPr>
        <w:t xml:space="preserve">     В течение года проводился  мониторинг результатов образовательного процесса. (Отслеживаются результаты контрольных работ по математике и русскому языку, результаты техники чтения - важность оптимального чтения)</w:t>
      </w:r>
    </w:p>
    <w:p w:rsidR="00073FBE" w:rsidRPr="000E409B" w:rsidRDefault="00073FBE" w:rsidP="00073FBE">
      <w:pPr>
        <w:pStyle w:val="a4"/>
        <w:rPr>
          <w:sz w:val="22"/>
          <w:szCs w:val="22"/>
        </w:rPr>
      </w:pPr>
      <w:r w:rsidRPr="000E409B">
        <w:rPr>
          <w:sz w:val="22"/>
          <w:szCs w:val="22"/>
        </w:rPr>
        <w:t xml:space="preserve">       Анализируя посещённые уроки, можно  отметить, что учителя проводят  уроки разнообразные по типам: комбинированный, изучение нового материала, практикумы. По видам – частично-поисковый, проблемного изложения учебного материала. </w:t>
      </w:r>
    </w:p>
    <w:p w:rsidR="00073FBE" w:rsidRPr="000E409B" w:rsidRDefault="00073FBE" w:rsidP="00073FBE">
      <w:pPr>
        <w:pStyle w:val="a4"/>
        <w:rPr>
          <w:sz w:val="22"/>
          <w:szCs w:val="22"/>
        </w:rPr>
      </w:pPr>
      <w:r w:rsidRPr="000E409B">
        <w:rPr>
          <w:sz w:val="22"/>
          <w:szCs w:val="22"/>
        </w:rPr>
        <w:t xml:space="preserve">     Для развития  познавательного интереса к предмету проведены  предметные недели .</w:t>
      </w:r>
    </w:p>
    <w:p w:rsidR="00073FBE" w:rsidRPr="00BD4CCD" w:rsidRDefault="00073FBE" w:rsidP="00073FBE">
      <w:pPr>
        <w:pStyle w:val="a4"/>
        <w:rPr>
          <w:b/>
          <w:sz w:val="24"/>
          <w:szCs w:val="24"/>
        </w:rPr>
      </w:pPr>
    </w:p>
    <w:p w:rsidR="00073FBE" w:rsidRPr="00BD4CCD" w:rsidRDefault="00073FBE" w:rsidP="00073FBE">
      <w:pPr>
        <w:pStyle w:val="a4"/>
        <w:rPr>
          <w:b/>
          <w:sz w:val="24"/>
          <w:szCs w:val="24"/>
        </w:rPr>
      </w:pPr>
      <w:r w:rsidRPr="00BD4CCD">
        <w:rPr>
          <w:b/>
          <w:sz w:val="24"/>
          <w:szCs w:val="24"/>
        </w:rPr>
        <w:t>Недостаточность</w:t>
      </w:r>
    </w:p>
    <w:p w:rsidR="00073FBE" w:rsidRPr="00BD4CCD" w:rsidRDefault="00073FBE" w:rsidP="00073F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необходимо обратить внимание на работу по распространению педагогического опыта, выступления, публикации, проведение мастер-классов на различных уровнях (а это один из основных критериев аттестации);</w:t>
      </w:r>
    </w:p>
    <w:p w:rsidR="00073FBE" w:rsidRPr="00BD4CCD" w:rsidRDefault="00073FBE" w:rsidP="00073F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необходимо более интенсивно вести поиск и реализацию путей повышения результативности образовательного процесса, повышать качество обучения в начальной  и основной школе.</w:t>
      </w:r>
    </w:p>
    <w:p w:rsidR="00073FBE" w:rsidRPr="00BD4CCD" w:rsidRDefault="00073FBE" w:rsidP="00073FBE">
      <w:pPr>
        <w:pStyle w:val="11"/>
        <w:spacing w:after="8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0E409B">
        <w:rPr>
          <w:rFonts w:ascii="Times New Roman" w:hAnsi="Times New Roman" w:cs="Times New Roman"/>
        </w:rPr>
        <w:t xml:space="preserve">    Немаловажным  направлением поддержки педагогов является организация  их  непрерывного повышения квалификации, которая заключается в организации курсовой подготовки  и участия в семинарах различного уровня .  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Одним из ведущих направлений в развитии профессионального уровня педагогических работников являются конкурсы педагогического мастерства.</w:t>
      </w:r>
    </w:p>
    <w:p w:rsidR="002B43B4" w:rsidRPr="000E409B" w:rsidRDefault="00073FBE" w:rsidP="000E409B">
      <w:pPr>
        <w:rPr>
          <w:rFonts w:ascii="Times New Roman" w:hAnsi="Times New Roman" w:cs="Times New Roman"/>
        </w:rPr>
      </w:pPr>
      <w:r w:rsidRPr="000E409B">
        <w:rPr>
          <w:rFonts w:ascii="Times New Roman" w:hAnsi="Times New Roman" w:cs="Times New Roman"/>
          <w:b/>
        </w:rPr>
        <w:t xml:space="preserve"> </w:t>
      </w:r>
      <w:r w:rsidRPr="000E409B">
        <w:rPr>
          <w:rFonts w:ascii="Times New Roman" w:hAnsi="Times New Roman" w:cs="Times New Roman"/>
        </w:rPr>
        <w:t xml:space="preserve">  </w:t>
      </w:r>
      <w:r w:rsidRPr="000E409B">
        <w:rPr>
          <w:rFonts w:ascii="Times New Roman" w:hAnsi="Times New Roman" w:cs="Times New Roman"/>
          <w:b/>
        </w:rPr>
        <w:t>Недостаточность:</w:t>
      </w:r>
      <w:r w:rsidRPr="000E409B">
        <w:rPr>
          <w:rFonts w:ascii="Times New Roman" w:hAnsi="Times New Roman" w:cs="Times New Roman"/>
        </w:rPr>
        <w:t xml:space="preserve"> Нет  внутренней мотивации у педагогов для участия в конкурсах, хотя со стороны администрации производится стимулирование участие педагогов в конкурсах.</w:t>
      </w:r>
    </w:p>
    <w:p w:rsidR="00073FBE" w:rsidRPr="000E409B" w:rsidRDefault="00073FBE" w:rsidP="00073FBE">
      <w:pPr>
        <w:jc w:val="both"/>
        <w:rPr>
          <w:rFonts w:ascii="Times New Roman" w:hAnsi="Times New Roman" w:cs="Times New Roman"/>
        </w:rPr>
      </w:pPr>
      <w:r w:rsidRPr="000E409B">
        <w:rPr>
          <w:rFonts w:ascii="Times New Roman" w:hAnsi="Times New Roman" w:cs="Times New Roman"/>
          <w:b/>
        </w:rPr>
        <w:t>Предложения:</w:t>
      </w:r>
      <w:r w:rsidRPr="000E409B">
        <w:rPr>
          <w:rFonts w:ascii="Times New Roman" w:hAnsi="Times New Roman" w:cs="Times New Roman"/>
        </w:rPr>
        <w:t xml:space="preserve"> </w:t>
      </w:r>
    </w:p>
    <w:p w:rsidR="00073FBE" w:rsidRPr="000E409B" w:rsidRDefault="00073FBE" w:rsidP="00073FBE">
      <w:pPr>
        <w:jc w:val="both"/>
        <w:rPr>
          <w:rFonts w:ascii="Times New Roman" w:hAnsi="Times New Roman" w:cs="Times New Roman"/>
        </w:rPr>
      </w:pPr>
      <w:r w:rsidRPr="000E409B">
        <w:rPr>
          <w:rFonts w:ascii="Times New Roman" w:hAnsi="Times New Roman" w:cs="Times New Roman"/>
        </w:rPr>
        <w:t xml:space="preserve">    1. Повышение  профессионального мастерства педагогов через  развитие  инновационной деятельности и традиционно, через курсовую подготовку, участие в профессиональных творческих конкурсах, аттестацию учителей.</w:t>
      </w:r>
    </w:p>
    <w:p w:rsidR="000E409B" w:rsidRPr="000E409B" w:rsidRDefault="00073FBE" w:rsidP="00073FBE">
      <w:pPr>
        <w:jc w:val="both"/>
        <w:rPr>
          <w:rFonts w:ascii="Times New Roman" w:hAnsi="Times New Roman" w:cs="Times New Roman"/>
        </w:rPr>
      </w:pPr>
      <w:r w:rsidRPr="000E409B">
        <w:rPr>
          <w:rFonts w:ascii="Times New Roman" w:hAnsi="Times New Roman" w:cs="Times New Roman"/>
        </w:rPr>
        <w:t xml:space="preserve">   2. Активное  внедрение в учебный процесс современных  технологий.</w:t>
      </w:r>
    </w:p>
    <w:p w:rsidR="00073FBE" w:rsidRPr="000E409B" w:rsidRDefault="00073FBE" w:rsidP="00073FBE">
      <w:pPr>
        <w:jc w:val="both"/>
        <w:rPr>
          <w:rFonts w:ascii="Times New Roman" w:hAnsi="Times New Roman" w:cs="Times New Roman"/>
        </w:rPr>
      </w:pPr>
      <w:r w:rsidRPr="000E409B">
        <w:rPr>
          <w:rFonts w:ascii="Times New Roman" w:hAnsi="Times New Roman" w:cs="Times New Roman"/>
        </w:rPr>
        <w:lastRenderedPageBreak/>
        <w:t xml:space="preserve">   3. Обобщение  опыта работы педагогическими работниками и представление его на различных уровнях (открытые уроки; публикации, творческие отчеты, выступления на РМО)     </w:t>
      </w:r>
    </w:p>
    <w:p w:rsidR="00073FBE" w:rsidRPr="000E409B" w:rsidRDefault="002B43B4" w:rsidP="00073FBE">
      <w:pPr>
        <w:jc w:val="both"/>
        <w:rPr>
          <w:rFonts w:ascii="Times New Roman" w:hAnsi="Times New Roman" w:cs="Times New Roman"/>
        </w:rPr>
      </w:pPr>
      <w:r w:rsidRPr="000E409B">
        <w:rPr>
          <w:rFonts w:ascii="Times New Roman" w:hAnsi="Times New Roman" w:cs="Times New Roman"/>
        </w:rPr>
        <w:t xml:space="preserve">    4.Повышение</w:t>
      </w:r>
      <w:r w:rsidR="00073FBE" w:rsidRPr="000E409B">
        <w:rPr>
          <w:rFonts w:ascii="Times New Roman" w:hAnsi="Times New Roman" w:cs="Times New Roman"/>
        </w:rPr>
        <w:t xml:space="preserve"> ответственности педагогов за качество профессионального самообразования, в том  числе, и через участие в творческих конкурсах.</w:t>
      </w:r>
    </w:p>
    <w:p w:rsidR="00073FBE" w:rsidRPr="000E409B" w:rsidRDefault="00073FBE" w:rsidP="00073FBE">
      <w:pPr>
        <w:jc w:val="both"/>
        <w:rPr>
          <w:rFonts w:ascii="Times New Roman" w:hAnsi="Times New Roman" w:cs="Times New Roman"/>
        </w:rPr>
      </w:pPr>
      <w:r w:rsidRPr="000E409B">
        <w:rPr>
          <w:rFonts w:ascii="Times New Roman" w:hAnsi="Times New Roman" w:cs="Times New Roman"/>
        </w:rPr>
        <w:t>На решение этих проблем будет направлена методическая работа в 202</w:t>
      </w:r>
      <w:r w:rsidR="002B43B4" w:rsidRPr="000E409B">
        <w:rPr>
          <w:rFonts w:ascii="Times New Roman" w:hAnsi="Times New Roman" w:cs="Times New Roman"/>
        </w:rPr>
        <w:t>2</w:t>
      </w:r>
      <w:r w:rsidRPr="000E409B">
        <w:rPr>
          <w:rFonts w:ascii="Times New Roman" w:hAnsi="Times New Roman" w:cs="Times New Roman"/>
        </w:rPr>
        <w:t xml:space="preserve">  году.</w:t>
      </w:r>
    </w:p>
    <w:p w:rsidR="00073FBE" w:rsidRPr="00BD4CCD" w:rsidRDefault="00073FBE" w:rsidP="00073FBE">
      <w:pPr>
        <w:pStyle w:val="a7"/>
        <w:rPr>
          <w:b/>
          <w:bCs/>
        </w:rPr>
      </w:pPr>
      <w:r w:rsidRPr="00BD4CCD">
        <w:rPr>
          <w:b/>
          <w:bCs/>
        </w:rPr>
        <w:t>Задачи:</w:t>
      </w:r>
    </w:p>
    <w:p w:rsidR="00073FBE" w:rsidRPr="00BD4CCD" w:rsidRDefault="00073FBE" w:rsidP="00073F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Совершенствование коллективной творчески- поисковой педагогической деятельности учителей.</w:t>
      </w:r>
    </w:p>
    <w:p w:rsidR="00073FBE" w:rsidRPr="00BD4CCD" w:rsidRDefault="00073FBE" w:rsidP="00073F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Активное внедрение в учебный процесс современных технологий. </w:t>
      </w:r>
    </w:p>
    <w:p w:rsidR="00073FBE" w:rsidRPr="00BD4CCD" w:rsidRDefault="00073FBE" w:rsidP="00073F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Осуществление мониторинга образования.</w:t>
      </w:r>
    </w:p>
    <w:p w:rsidR="00073FBE" w:rsidRPr="00BD4CCD" w:rsidRDefault="00073FBE" w:rsidP="00073F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Обеспечить развитие компетентностей педагогов по эффективному управлению познавательным процессом.</w:t>
      </w:r>
    </w:p>
    <w:p w:rsidR="00073FBE" w:rsidRPr="00BD4CCD" w:rsidRDefault="00073FBE" w:rsidP="00073F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Повышение качества учебной и внеурочной деятельности учащихся.</w:t>
      </w:r>
    </w:p>
    <w:p w:rsidR="00073FBE" w:rsidRPr="00BD4CCD" w:rsidRDefault="00073FBE" w:rsidP="00073F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  <w:shd w:val="clear" w:color="auto" w:fill="FFFFFF"/>
        </w:rPr>
        <w:t xml:space="preserve">Повышение качества образования , через использование современных педагогических технологий , применения интерактивных форм обучения , участие в конкурсах различного уровня. </w:t>
      </w:r>
    </w:p>
    <w:p w:rsidR="00073FBE" w:rsidRPr="00BD4CCD" w:rsidRDefault="00073FBE" w:rsidP="00073F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  <w:shd w:val="clear" w:color="auto" w:fill="FFFFFF"/>
        </w:rPr>
        <w:t>Реализация федеральных государственных образовательных стандартов второго поколения  с 1-9 класс</w:t>
      </w:r>
    </w:p>
    <w:p w:rsidR="00073FBE" w:rsidRPr="00BD4CCD" w:rsidRDefault="00073FBE" w:rsidP="00073F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  <w:shd w:val="clear" w:color="auto" w:fill="FFFFFF"/>
        </w:rPr>
        <w:t xml:space="preserve">Совершенствование системы внеурочной деятельности; </w:t>
      </w:r>
    </w:p>
    <w:p w:rsidR="00073FBE" w:rsidRPr="00BD4CCD" w:rsidRDefault="00073FBE" w:rsidP="00073F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  <w:shd w:val="clear" w:color="auto" w:fill="FFFFFF"/>
        </w:rPr>
        <w:t>Осуществление профессиональной подготовки педагогически кадров ( с требованиями ФЗ 273 « Об образовании в Российской федерации», «Профессиональным стандартом педагога»).</w:t>
      </w:r>
    </w:p>
    <w:p w:rsidR="00073FBE" w:rsidRPr="00BD4CCD" w:rsidRDefault="00073FBE" w:rsidP="00073FBE">
      <w:pPr>
        <w:numPr>
          <w:ilvl w:val="0"/>
          <w:numId w:val="17"/>
        </w:num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 w:cs="Times New Roman"/>
          <w:szCs w:val="28"/>
        </w:rPr>
      </w:pPr>
      <w:r w:rsidRPr="00BD4CCD">
        <w:rPr>
          <w:rFonts w:ascii="Times New Roman" w:hAnsi="Times New Roman" w:cs="Times New Roman"/>
          <w:shd w:val="clear" w:color="auto" w:fill="FFFFFF"/>
        </w:rPr>
        <w:t>Участие в конкурсах «Учитель года» , «Воспитатель года»</w:t>
      </w:r>
    </w:p>
    <w:p w:rsidR="00073FBE" w:rsidRDefault="00073FBE" w:rsidP="00073FBE">
      <w:pPr>
        <w:jc w:val="both"/>
        <w:rPr>
          <w:rFonts w:ascii="Times New Roman" w:hAnsi="Times New Roman" w:cs="Times New Roman"/>
        </w:rPr>
      </w:pPr>
    </w:p>
    <w:p w:rsidR="000E409B" w:rsidRDefault="000E409B" w:rsidP="00073FBE">
      <w:pPr>
        <w:jc w:val="both"/>
        <w:rPr>
          <w:rFonts w:ascii="Times New Roman" w:hAnsi="Times New Roman" w:cs="Times New Roman"/>
        </w:rPr>
      </w:pPr>
    </w:p>
    <w:p w:rsidR="000E409B" w:rsidRDefault="000E409B" w:rsidP="00073FBE">
      <w:pPr>
        <w:jc w:val="both"/>
        <w:rPr>
          <w:rFonts w:ascii="Times New Roman" w:hAnsi="Times New Roman" w:cs="Times New Roman"/>
        </w:rPr>
      </w:pPr>
    </w:p>
    <w:p w:rsidR="000E409B" w:rsidRDefault="000E409B" w:rsidP="00073FBE">
      <w:pPr>
        <w:jc w:val="both"/>
        <w:rPr>
          <w:rFonts w:ascii="Times New Roman" w:hAnsi="Times New Roman" w:cs="Times New Roman"/>
        </w:rPr>
      </w:pPr>
    </w:p>
    <w:p w:rsidR="000E409B" w:rsidRDefault="000E409B" w:rsidP="00073FBE">
      <w:pPr>
        <w:jc w:val="both"/>
        <w:rPr>
          <w:rFonts w:ascii="Times New Roman" w:hAnsi="Times New Roman" w:cs="Times New Roman"/>
        </w:rPr>
      </w:pPr>
    </w:p>
    <w:p w:rsidR="000E409B" w:rsidRDefault="000E409B" w:rsidP="00073FBE">
      <w:pPr>
        <w:jc w:val="both"/>
        <w:rPr>
          <w:rFonts w:ascii="Times New Roman" w:hAnsi="Times New Roman" w:cs="Times New Roman"/>
        </w:rPr>
      </w:pPr>
    </w:p>
    <w:p w:rsidR="000E409B" w:rsidRDefault="000E409B" w:rsidP="00073FBE">
      <w:pPr>
        <w:jc w:val="both"/>
        <w:rPr>
          <w:rFonts w:ascii="Times New Roman" w:hAnsi="Times New Roman" w:cs="Times New Roman"/>
        </w:rPr>
      </w:pPr>
    </w:p>
    <w:p w:rsidR="000E409B" w:rsidRDefault="000E409B" w:rsidP="00073FBE">
      <w:pPr>
        <w:jc w:val="both"/>
        <w:rPr>
          <w:rFonts w:ascii="Times New Roman" w:hAnsi="Times New Roman" w:cs="Times New Roman"/>
        </w:rPr>
      </w:pPr>
    </w:p>
    <w:p w:rsidR="000E409B" w:rsidRDefault="000E409B" w:rsidP="00073FBE">
      <w:pPr>
        <w:jc w:val="both"/>
        <w:rPr>
          <w:rFonts w:ascii="Times New Roman" w:hAnsi="Times New Roman" w:cs="Times New Roman"/>
        </w:rPr>
      </w:pPr>
    </w:p>
    <w:p w:rsidR="000E409B" w:rsidRDefault="000E409B" w:rsidP="00073FBE">
      <w:pPr>
        <w:jc w:val="both"/>
        <w:rPr>
          <w:rFonts w:ascii="Times New Roman" w:hAnsi="Times New Roman" w:cs="Times New Roman"/>
        </w:rPr>
      </w:pPr>
    </w:p>
    <w:p w:rsidR="000E409B" w:rsidRDefault="000E409B" w:rsidP="00073FBE">
      <w:pPr>
        <w:jc w:val="both"/>
        <w:rPr>
          <w:rFonts w:ascii="Times New Roman" w:hAnsi="Times New Roman" w:cs="Times New Roman"/>
        </w:rPr>
      </w:pPr>
    </w:p>
    <w:p w:rsidR="000E409B" w:rsidRDefault="000E409B" w:rsidP="00073FBE">
      <w:pPr>
        <w:jc w:val="both"/>
        <w:rPr>
          <w:rFonts w:ascii="Times New Roman" w:hAnsi="Times New Roman" w:cs="Times New Roman"/>
        </w:rPr>
      </w:pPr>
    </w:p>
    <w:p w:rsidR="000E409B" w:rsidRDefault="000E409B" w:rsidP="00073FBE">
      <w:pPr>
        <w:jc w:val="both"/>
        <w:rPr>
          <w:rFonts w:ascii="Times New Roman" w:hAnsi="Times New Roman" w:cs="Times New Roman"/>
        </w:rPr>
      </w:pPr>
    </w:p>
    <w:p w:rsidR="000E409B" w:rsidRDefault="000E409B" w:rsidP="00073FBE">
      <w:pPr>
        <w:jc w:val="both"/>
        <w:rPr>
          <w:rFonts w:ascii="Times New Roman" w:hAnsi="Times New Roman" w:cs="Times New Roman"/>
        </w:rPr>
      </w:pPr>
    </w:p>
    <w:p w:rsidR="000E409B" w:rsidRDefault="000E409B" w:rsidP="00073FBE">
      <w:pPr>
        <w:jc w:val="both"/>
        <w:rPr>
          <w:rFonts w:ascii="Times New Roman" w:hAnsi="Times New Roman" w:cs="Times New Roman"/>
        </w:rPr>
      </w:pPr>
    </w:p>
    <w:p w:rsidR="000E409B" w:rsidRDefault="000E409B" w:rsidP="00073FBE">
      <w:pPr>
        <w:jc w:val="both"/>
        <w:rPr>
          <w:rFonts w:ascii="Times New Roman" w:hAnsi="Times New Roman" w:cs="Times New Roman"/>
        </w:rPr>
      </w:pPr>
    </w:p>
    <w:p w:rsidR="000E409B" w:rsidRDefault="000E409B" w:rsidP="00073FBE">
      <w:pPr>
        <w:jc w:val="both"/>
        <w:rPr>
          <w:rFonts w:ascii="Times New Roman" w:hAnsi="Times New Roman" w:cs="Times New Roman"/>
        </w:rPr>
      </w:pPr>
    </w:p>
    <w:p w:rsidR="000E409B" w:rsidRPr="00BD4CCD" w:rsidRDefault="000E409B" w:rsidP="00073FBE">
      <w:pPr>
        <w:jc w:val="both"/>
        <w:rPr>
          <w:rFonts w:ascii="Times New Roman" w:hAnsi="Times New Roman" w:cs="Times New Roman"/>
        </w:rPr>
      </w:pPr>
    </w:p>
    <w:p w:rsidR="00073FBE" w:rsidRPr="002D2AA1" w:rsidRDefault="00073FBE" w:rsidP="00073FBE">
      <w:pPr>
        <w:spacing w:before="100" w:beforeAutospacing="1" w:after="100" w:afterAutospacing="1"/>
        <w:ind w:left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D2AA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2.ПОКАЗАТЕЛИ ДЕЯТЕЛЬНОСТИ ШКОЛЫ</w:t>
      </w:r>
    </w:p>
    <w:p w:rsidR="00073FBE" w:rsidRPr="002D2AA1" w:rsidRDefault="00073FBE" w:rsidP="00073FBE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2D2AA1">
        <w:rPr>
          <w:rFonts w:ascii="Times New Roman" w:hAnsi="Times New Roman" w:cs="Times New Roman"/>
          <w:b/>
          <w:bCs/>
          <w:sz w:val="24"/>
          <w:szCs w:val="24"/>
        </w:rPr>
        <w:t>2.1. Показатели деятельности общеобразовательной организации</w:t>
      </w:r>
    </w:p>
    <w:p w:rsidR="00073FBE" w:rsidRPr="00BD4CCD" w:rsidRDefault="00073FBE" w:rsidP="00073F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94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19"/>
        <w:gridCol w:w="7031"/>
        <w:gridCol w:w="1447"/>
        <w:gridCol w:w="1447"/>
      </w:tblGrid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Общая численность учащихся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2D2AA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29( 21,9%)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2D2AA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3,38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2D2AA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3,08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2D2AA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2D2AA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7A7302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302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7A7302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7A7302">
              <w:rPr>
                <w:rFonts w:ascii="Times New Roman" w:hAnsi="Times New Roman" w:cs="Times New Roman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7A7302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255(193,1%)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7A7302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302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7A7302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7A7302">
              <w:rPr>
                <w:rFonts w:ascii="Times New Roman" w:hAnsi="Times New Roman" w:cs="Times New Roman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7A7302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28(21,21%)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7A7302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302">
              <w:rPr>
                <w:rFonts w:ascii="Times New Roman" w:hAnsi="Times New Roman" w:cs="Times New Roman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7A7302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7A7302">
              <w:rPr>
                <w:rFonts w:ascii="Times New Roman" w:hAnsi="Times New Roman" w:cs="Times New Roman"/>
              </w:rPr>
              <w:t>Регионального уровня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38 (29,2%)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7A7302" w:rsidP="00BD4C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17(12,88%)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7A7302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302">
              <w:rPr>
                <w:rFonts w:ascii="Times New Roman" w:hAnsi="Times New Roman" w:cs="Times New Roman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7A7302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7A7302">
              <w:rPr>
                <w:rFonts w:ascii="Times New Roman" w:hAnsi="Times New Roman" w:cs="Times New Roman"/>
              </w:rPr>
              <w:t>Федерального уровня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19 (14,6%)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7A7302" w:rsidP="00BD4C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11(8,33%)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7A7302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302">
              <w:rPr>
                <w:rFonts w:ascii="Times New Roman" w:hAnsi="Times New Roman" w:cs="Times New Roman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7A7302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7A7302"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2D2AA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</w:t>
            </w:r>
            <w:r w:rsidRPr="00BD4CCD">
              <w:rPr>
                <w:rFonts w:ascii="Times New Roman" w:hAnsi="Times New Roman" w:cs="Times New Roman"/>
              </w:rPr>
              <w:lastRenderedPageBreak/>
              <w:t>численности учащихся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lastRenderedPageBreak/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 – 80 %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12-67%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 – 80 %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12-67%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3 -20 %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3-33%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 – 20 %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3-33%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1-6,6 %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1-6,6%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 – 26,6 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6-33,3%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 – 6,6%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1-6,6%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 – 46,6%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7-46,6%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1-6,6%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 – 40 %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4-22,2%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 – 13,3%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16-88,9%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 – 26,6 %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15-83,3%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Наличие читального зала библиотеки, в том числе: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 медиатекой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4F6A5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Оснащенного средствами сканирования и распознавания текстов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3B4EB4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3B4EB4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 контролируемой распечаткой бумажных материалов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3B4EB4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3B4EB4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FF3581" w:rsidRPr="00BD4CCD" w:rsidTr="00FF358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FF3581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 кв.м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81" w:rsidRPr="00BD4CCD" w:rsidRDefault="003B4EB4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кв.м.</w:t>
            </w:r>
          </w:p>
        </w:tc>
      </w:tr>
    </w:tbl>
    <w:p w:rsidR="00073FBE" w:rsidRPr="00BD4CCD" w:rsidRDefault="00073FBE" w:rsidP="00073F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73FBE" w:rsidRPr="00BD4CCD" w:rsidRDefault="00073FBE" w:rsidP="00073F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73FBE" w:rsidRPr="00BD4CCD" w:rsidRDefault="00073FBE" w:rsidP="00073F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73FBE" w:rsidRPr="002D2AA1" w:rsidRDefault="00073FBE" w:rsidP="00073FBE">
      <w:pPr>
        <w:rPr>
          <w:rFonts w:ascii="Times New Roman" w:hAnsi="Times New Roman" w:cs="Times New Roman"/>
          <w:b/>
          <w:sz w:val="24"/>
          <w:szCs w:val="24"/>
        </w:rPr>
      </w:pPr>
      <w:r w:rsidRPr="002D2AA1">
        <w:rPr>
          <w:rStyle w:val="af4"/>
          <w:rFonts w:ascii="Times New Roman" w:hAnsi="Times New Roman" w:cs="Times New Roman"/>
          <w:sz w:val="24"/>
          <w:szCs w:val="24"/>
        </w:rPr>
        <w:lastRenderedPageBreak/>
        <w:t>2.2</w:t>
      </w:r>
      <w:r w:rsidRPr="002D2AA1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2D2AA1">
        <w:rPr>
          <w:rFonts w:ascii="Times New Roman" w:hAnsi="Times New Roman" w:cs="Times New Roman"/>
          <w:b/>
          <w:sz w:val="24"/>
          <w:szCs w:val="24"/>
        </w:rPr>
        <w:t xml:space="preserve">Показатели  деятельности дошкольного образования  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7102"/>
        <w:gridCol w:w="2268"/>
      </w:tblGrid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C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Style w:val="af4"/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42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 режиме полного дня (8-12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 режиме кратковременного пребывания (3-5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42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 семейной дошкольной группе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 0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Общая численность воспитанников в возрасте до 3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Общая численность воспитанников в возрасте от 3 до 8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42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 42 человек/100%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 режиме полного дня (8-12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 режиме продленного дня (12-14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42 человек/100%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 режиме круглосуточного пребывания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1.5.3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По присмотру и уходу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CC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D4CCD">
              <w:rPr>
                <w:rFonts w:ascii="Times New Roman" w:hAnsi="Times New Roman" w:cs="Times New Roman"/>
                <w:color w:val="000000"/>
              </w:rPr>
              <w:t>21 день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 3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 2 человек/67%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1.7.2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 человек/33%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1.7.3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1.7.4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 человек/33%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 человек/33%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1.8.2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 человек/33%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</w:t>
            </w:r>
            <w:r w:rsidRPr="00BD4CCD">
              <w:rPr>
                <w:rFonts w:ascii="Times New Roman" w:hAnsi="Times New Roman" w:cs="Times New Roman"/>
              </w:rPr>
              <w:lastRenderedPageBreak/>
              <w:t>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lastRenderedPageBreak/>
              <w:t>0 человек/0%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lastRenderedPageBreak/>
              <w:t>1.9.1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1.9.2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3B4EB4" w:rsidP="003B4EB4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73FBE" w:rsidRPr="00BD4CCD">
              <w:rPr>
                <w:rFonts w:ascii="Times New Roman" w:hAnsi="Times New Roman" w:cs="Times New Roman"/>
              </w:rPr>
              <w:t xml:space="preserve"> человек/</w:t>
            </w:r>
            <w:r>
              <w:rPr>
                <w:rFonts w:ascii="Times New Roman" w:hAnsi="Times New Roman" w:cs="Times New Roman"/>
              </w:rPr>
              <w:t>0</w:t>
            </w:r>
            <w:r w:rsidR="00073FBE" w:rsidRPr="00BD4CCD">
              <w:rPr>
                <w:rFonts w:ascii="Times New Roman" w:hAnsi="Times New Roman" w:cs="Times New Roman"/>
              </w:rPr>
              <w:t>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 человек/100%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 человек/67%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 человек/42человек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1.15.1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Музыкального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1.15.2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Инструктора по физической культуре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1.15.3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Учителя-логопеда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1.15.4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Логопеда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1.15.5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Учителя- дефектолога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1.15.6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Педагога-психолога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C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Style w:val="af4"/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 кв.м.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кв.м.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Наличие физкультурного зала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Наличие музыкального зала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да</w:t>
            </w:r>
          </w:p>
        </w:tc>
      </w:tr>
    </w:tbl>
    <w:p w:rsidR="00073FBE" w:rsidRPr="00BD4CCD" w:rsidRDefault="00073FBE" w:rsidP="00073FBE">
      <w:pPr>
        <w:rPr>
          <w:rFonts w:ascii="Times New Roman" w:hAnsi="Times New Roman" w:cs="Times New Roman"/>
        </w:rPr>
      </w:pPr>
    </w:p>
    <w:p w:rsidR="00073FBE" w:rsidRPr="002D2AA1" w:rsidRDefault="00073FBE" w:rsidP="00073FBE">
      <w:pPr>
        <w:rPr>
          <w:rFonts w:ascii="Times New Roman" w:hAnsi="Times New Roman" w:cs="Times New Roman"/>
          <w:b/>
          <w:sz w:val="24"/>
          <w:szCs w:val="24"/>
        </w:rPr>
      </w:pPr>
      <w:r w:rsidRPr="002D2AA1">
        <w:rPr>
          <w:rFonts w:ascii="Times New Roman" w:hAnsi="Times New Roman" w:cs="Times New Roman"/>
          <w:b/>
          <w:sz w:val="24"/>
          <w:szCs w:val="24"/>
        </w:rPr>
        <w:t>2.3. Анализ показателей школы</w:t>
      </w:r>
    </w:p>
    <w:p w:rsidR="00073FBE" w:rsidRPr="000E409B" w:rsidRDefault="00073FBE" w:rsidP="00073FBE">
      <w:pPr>
        <w:pStyle w:val="Default"/>
        <w:rPr>
          <w:sz w:val="22"/>
          <w:szCs w:val="22"/>
        </w:rPr>
      </w:pPr>
      <w:r w:rsidRPr="000E409B">
        <w:rPr>
          <w:sz w:val="22"/>
          <w:szCs w:val="22"/>
        </w:rPr>
        <w:t xml:space="preserve">Образовательное пространство школы охватывает детей с </w:t>
      </w:r>
      <w:r w:rsidR="003B4EB4" w:rsidRPr="000E409B">
        <w:rPr>
          <w:sz w:val="22"/>
          <w:szCs w:val="22"/>
        </w:rPr>
        <w:t>3</w:t>
      </w:r>
      <w:r w:rsidRPr="000E409B">
        <w:rPr>
          <w:sz w:val="22"/>
          <w:szCs w:val="22"/>
        </w:rPr>
        <w:t xml:space="preserve"> - летнего возраста до 18 лет, проживающих на территории п. Беляй . </w:t>
      </w:r>
    </w:p>
    <w:p w:rsidR="00073FBE" w:rsidRPr="000E409B" w:rsidRDefault="00073FBE" w:rsidP="00073FBE">
      <w:pPr>
        <w:pStyle w:val="Default"/>
        <w:rPr>
          <w:sz w:val="22"/>
          <w:szCs w:val="22"/>
        </w:rPr>
      </w:pPr>
      <w:r w:rsidRPr="000E409B">
        <w:rPr>
          <w:sz w:val="22"/>
          <w:szCs w:val="22"/>
        </w:rPr>
        <w:t xml:space="preserve">Анализ качества знаний обучающихся показывает  стабильный результат . </w:t>
      </w:r>
    </w:p>
    <w:p w:rsidR="00073FBE" w:rsidRPr="000E409B" w:rsidRDefault="00073FBE" w:rsidP="00073FBE">
      <w:pPr>
        <w:pStyle w:val="Default"/>
        <w:rPr>
          <w:sz w:val="22"/>
          <w:szCs w:val="22"/>
        </w:rPr>
      </w:pPr>
      <w:r w:rsidRPr="000E409B">
        <w:rPr>
          <w:sz w:val="22"/>
          <w:szCs w:val="22"/>
        </w:rPr>
        <w:t xml:space="preserve">   Остается высоким процент учащихся, принявших участие в различных олимпиадах, смотрах, конкурсах, в общей численности учащихся . </w:t>
      </w:r>
    </w:p>
    <w:p w:rsidR="00073FBE" w:rsidRPr="000E409B" w:rsidRDefault="00073FBE" w:rsidP="00073FBE">
      <w:pPr>
        <w:pStyle w:val="Default"/>
        <w:rPr>
          <w:sz w:val="22"/>
          <w:szCs w:val="22"/>
        </w:rPr>
      </w:pPr>
      <w:r w:rsidRPr="000E409B">
        <w:rPr>
          <w:sz w:val="22"/>
          <w:szCs w:val="22"/>
        </w:rPr>
        <w:lastRenderedPageBreak/>
        <w:t xml:space="preserve">Внеурочная деятельность учащихся проводилась в рамках формы реализации образовательных программ школы: программы внеурочной деятельности по спортивно-оздоровительному и общекультурному направлению. </w:t>
      </w:r>
    </w:p>
    <w:p w:rsidR="00073FBE" w:rsidRPr="000E409B" w:rsidRDefault="00073FBE" w:rsidP="00073FBE">
      <w:pPr>
        <w:pStyle w:val="Default"/>
        <w:rPr>
          <w:color w:val="auto"/>
          <w:sz w:val="22"/>
          <w:szCs w:val="22"/>
        </w:rPr>
      </w:pPr>
      <w:r w:rsidRPr="000E409B">
        <w:rPr>
          <w:sz w:val="22"/>
          <w:szCs w:val="22"/>
        </w:rPr>
        <w:t>Педагогический коллектив школы стабилен. Текучести кадров нет. Вакансий нет. Педагогический коллектив опытен, в основном имеют большой стаж работы от 20 лет. Средний возраст – 4</w:t>
      </w:r>
      <w:r w:rsidR="003B4EB4" w:rsidRPr="000E409B">
        <w:rPr>
          <w:sz w:val="22"/>
          <w:szCs w:val="22"/>
        </w:rPr>
        <w:t>9</w:t>
      </w:r>
      <w:r w:rsidRPr="000E409B">
        <w:rPr>
          <w:sz w:val="22"/>
          <w:szCs w:val="22"/>
        </w:rPr>
        <w:t xml:space="preserve">,5лет. </w:t>
      </w:r>
      <w:r w:rsidR="003B4EB4" w:rsidRPr="000E409B">
        <w:rPr>
          <w:sz w:val="22"/>
          <w:szCs w:val="22"/>
        </w:rPr>
        <w:t>67</w:t>
      </w:r>
      <w:r w:rsidRPr="000E409B">
        <w:rPr>
          <w:sz w:val="22"/>
          <w:szCs w:val="22"/>
        </w:rPr>
        <w:t xml:space="preserve"> %</w:t>
      </w:r>
      <w:r w:rsidRPr="000E409B">
        <w:rPr>
          <w:color w:val="FF0000"/>
          <w:sz w:val="22"/>
          <w:szCs w:val="22"/>
        </w:rPr>
        <w:t xml:space="preserve"> </w:t>
      </w:r>
      <w:r w:rsidRPr="000E409B">
        <w:rPr>
          <w:color w:val="auto"/>
          <w:sz w:val="22"/>
          <w:szCs w:val="22"/>
        </w:rPr>
        <w:t>педагогов имеют высшее образование. 3</w:t>
      </w:r>
      <w:r w:rsidR="003B4EB4" w:rsidRPr="000E409B">
        <w:rPr>
          <w:color w:val="auto"/>
          <w:sz w:val="22"/>
          <w:szCs w:val="22"/>
        </w:rPr>
        <w:t>8</w:t>
      </w:r>
      <w:r w:rsidRPr="000E409B">
        <w:rPr>
          <w:color w:val="auto"/>
          <w:sz w:val="22"/>
          <w:szCs w:val="22"/>
        </w:rPr>
        <w:t>,</w:t>
      </w:r>
      <w:r w:rsidR="003B4EB4" w:rsidRPr="000E409B">
        <w:rPr>
          <w:color w:val="auto"/>
          <w:sz w:val="22"/>
          <w:szCs w:val="22"/>
        </w:rPr>
        <w:t>9</w:t>
      </w:r>
      <w:r w:rsidRPr="000E409B">
        <w:rPr>
          <w:color w:val="auto"/>
          <w:sz w:val="22"/>
          <w:szCs w:val="22"/>
        </w:rPr>
        <w:t xml:space="preserve"> % педагогов имеют квалификационную категорию. </w:t>
      </w:r>
    </w:p>
    <w:p w:rsidR="00073FBE" w:rsidRPr="000E409B" w:rsidRDefault="00073FBE" w:rsidP="00073FBE">
      <w:pPr>
        <w:pStyle w:val="Default"/>
        <w:rPr>
          <w:sz w:val="22"/>
          <w:szCs w:val="22"/>
        </w:rPr>
      </w:pPr>
      <w:r w:rsidRPr="000E409B">
        <w:rPr>
          <w:sz w:val="22"/>
          <w:szCs w:val="22"/>
        </w:rPr>
        <w:t xml:space="preserve">Все педагоги и административные работники прошли повышение квалификации по применению в образовательном процессе федеральных государственных образовательных стандартов. </w:t>
      </w:r>
    </w:p>
    <w:p w:rsidR="00073FBE" w:rsidRPr="000E409B" w:rsidRDefault="00073FBE" w:rsidP="00073FBE">
      <w:pPr>
        <w:pStyle w:val="Default"/>
        <w:rPr>
          <w:sz w:val="22"/>
          <w:szCs w:val="22"/>
        </w:rPr>
      </w:pPr>
      <w:r w:rsidRPr="000E409B">
        <w:rPr>
          <w:sz w:val="22"/>
          <w:szCs w:val="22"/>
        </w:rPr>
        <w:t xml:space="preserve">Инфраструктура школы ежегодно пополняется. На время получения образования всем учащимся предоставляются бесплатно в пользование учебники, а также учебно-методические материалы, средства обучения и воспитания. Все учащихся обеспечены возможностью пользоваться широкополосным Интернетом. </w:t>
      </w:r>
    </w:p>
    <w:p w:rsidR="00073FBE" w:rsidRPr="000E409B" w:rsidRDefault="00073FBE" w:rsidP="00073FBE">
      <w:pPr>
        <w:pStyle w:val="Default"/>
        <w:rPr>
          <w:sz w:val="22"/>
          <w:szCs w:val="22"/>
        </w:rPr>
      </w:pPr>
      <w:r w:rsidRPr="000E409B">
        <w:rPr>
          <w:sz w:val="22"/>
          <w:szCs w:val="22"/>
        </w:rPr>
        <w:t>Школа зарегистрирована в АИС «Е- услуги. Образование», «Зачисление», «Контингент», «Навигатор дополнительного образования», в АИС «Сетевой город. Образование» и имеет защищенный канал связи с ЦОКО ТОИПКРО.</w:t>
      </w:r>
    </w:p>
    <w:p w:rsidR="00B23060" w:rsidRPr="000E409B" w:rsidRDefault="00B23060">
      <w:pPr>
        <w:rPr>
          <w:rFonts w:ascii="Times New Roman" w:hAnsi="Times New Roman" w:cs="Times New Roman"/>
        </w:rPr>
      </w:pPr>
    </w:p>
    <w:sectPr w:rsidR="00B23060" w:rsidRPr="000E409B" w:rsidSect="00BD4CCD">
      <w:footerReference w:type="default" r:id="rId8"/>
      <w:pgSz w:w="11906" w:h="16838"/>
      <w:pgMar w:top="567" w:right="567" w:bottom="18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AA2" w:rsidRDefault="00EC2AA2" w:rsidP="00B13EAC">
      <w:pPr>
        <w:spacing w:after="0" w:line="240" w:lineRule="auto"/>
      </w:pPr>
      <w:r>
        <w:separator/>
      </w:r>
    </w:p>
  </w:endnote>
  <w:endnote w:type="continuationSeparator" w:id="1">
    <w:p w:rsidR="00EC2AA2" w:rsidRDefault="00EC2AA2" w:rsidP="00B1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709" w:rsidRDefault="00652709">
    <w:pPr>
      <w:pStyle w:val="af1"/>
      <w:jc w:val="right"/>
    </w:pPr>
    <w:fldSimple w:instr=" PAGE   \* MERGEFORMAT ">
      <w:r w:rsidR="000E409B">
        <w:rPr>
          <w:noProof/>
        </w:rPr>
        <w:t>2</w:t>
      </w:r>
    </w:fldSimple>
  </w:p>
  <w:p w:rsidR="00652709" w:rsidRDefault="00652709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AA2" w:rsidRDefault="00EC2AA2" w:rsidP="00B13EAC">
      <w:pPr>
        <w:spacing w:after="0" w:line="240" w:lineRule="auto"/>
      </w:pPr>
      <w:r>
        <w:separator/>
      </w:r>
    </w:p>
  </w:footnote>
  <w:footnote w:type="continuationSeparator" w:id="1">
    <w:p w:rsidR="00EC2AA2" w:rsidRDefault="00EC2AA2" w:rsidP="00B13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515A"/>
    <w:multiLevelType w:val="multilevel"/>
    <w:tmpl w:val="EACA0E7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1">
    <w:nsid w:val="0B5D1978"/>
    <w:multiLevelType w:val="hybridMultilevel"/>
    <w:tmpl w:val="34B42464"/>
    <w:lvl w:ilvl="0" w:tplc="844AA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740E00"/>
    <w:multiLevelType w:val="multilevel"/>
    <w:tmpl w:val="088AD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86196"/>
    <w:multiLevelType w:val="multilevel"/>
    <w:tmpl w:val="1C28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A23FF"/>
    <w:multiLevelType w:val="hybridMultilevel"/>
    <w:tmpl w:val="71F0A2C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E82CF6"/>
    <w:multiLevelType w:val="hybridMultilevel"/>
    <w:tmpl w:val="448C0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6607F4"/>
    <w:multiLevelType w:val="hybridMultilevel"/>
    <w:tmpl w:val="A75CF954"/>
    <w:lvl w:ilvl="0" w:tplc="B8120094">
      <w:start w:val="1"/>
      <w:numFmt w:val="decimal"/>
      <w:lvlText w:val="%1."/>
      <w:lvlJc w:val="center"/>
      <w:pPr>
        <w:tabs>
          <w:tab w:val="num" w:pos="2096"/>
        </w:tabs>
        <w:ind w:left="2096" w:hanging="510"/>
      </w:pPr>
      <w:rPr>
        <w:rFonts w:hint="default"/>
      </w:rPr>
    </w:lvl>
    <w:lvl w:ilvl="1" w:tplc="77BE400C">
      <w:numFmt w:val="none"/>
      <w:lvlText w:val=""/>
      <w:lvlJc w:val="left"/>
      <w:pPr>
        <w:tabs>
          <w:tab w:val="num" w:pos="360"/>
        </w:tabs>
      </w:pPr>
    </w:lvl>
    <w:lvl w:ilvl="2" w:tplc="856CFC9E">
      <w:numFmt w:val="none"/>
      <w:lvlText w:val=""/>
      <w:lvlJc w:val="left"/>
      <w:pPr>
        <w:tabs>
          <w:tab w:val="num" w:pos="360"/>
        </w:tabs>
      </w:pPr>
    </w:lvl>
    <w:lvl w:ilvl="3" w:tplc="DAF8E9C0">
      <w:numFmt w:val="none"/>
      <w:lvlText w:val=""/>
      <w:lvlJc w:val="left"/>
      <w:pPr>
        <w:tabs>
          <w:tab w:val="num" w:pos="360"/>
        </w:tabs>
      </w:pPr>
    </w:lvl>
    <w:lvl w:ilvl="4" w:tplc="122EBE74">
      <w:numFmt w:val="none"/>
      <w:lvlText w:val=""/>
      <w:lvlJc w:val="left"/>
      <w:pPr>
        <w:tabs>
          <w:tab w:val="num" w:pos="360"/>
        </w:tabs>
      </w:pPr>
    </w:lvl>
    <w:lvl w:ilvl="5" w:tplc="D7A43972">
      <w:numFmt w:val="none"/>
      <w:lvlText w:val=""/>
      <w:lvlJc w:val="left"/>
      <w:pPr>
        <w:tabs>
          <w:tab w:val="num" w:pos="360"/>
        </w:tabs>
      </w:pPr>
    </w:lvl>
    <w:lvl w:ilvl="6" w:tplc="48E2972E">
      <w:numFmt w:val="none"/>
      <w:lvlText w:val=""/>
      <w:lvlJc w:val="left"/>
      <w:pPr>
        <w:tabs>
          <w:tab w:val="num" w:pos="360"/>
        </w:tabs>
      </w:pPr>
    </w:lvl>
    <w:lvl w:ilvl="7" w:tplc="62DE79F2">
      <w:numFmt w:val="none"/>
      <w:lvlText w:val=""/>
      <w:lvlJc w:val="left"/>
      <w:pPr>
        <w:tabs>
          <w:tab w:val="num" w:pos="360"/>
        </w:tabs>
      </w:pPr>
    </w:lvl>
    <w:lvl w:ilvl="8" w:tplc="A23E958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1D51938"/>
    <w:multiLevelType w:val="hybridMultilevel"/>
    <w:tmpl w:val="34B42464"/>
    <w:lvl w:ilvl="0" w:tplc="844AA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860967"/>
    <w:multiLevelType w:val="hybridMultilevel"/>
    <w:tmpl w:val="D53AB0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905271"/>
    <w:multiLevelType w:val="multilevel"/>
    <w:tmpl w:val="1D0A5BB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2CB14CF6"/>
    <w:multiLevelType w:val="hybridMultilevel"/>
    <w:tmpl w:val="525C13E2"/>
    <w:lvl w:ilvl="0" w:tplc="3ABEEA2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2A02D58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F8F5F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80A4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F8EC0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66CD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CCA0D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F4EC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086F5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0176C4"/>
    <w:multiLevelType w:val="hybridMultilevel"/>
    <w:tmpl w:val="3A10044C"/>
    <w:lvl w:ilvl="0" w:tplc="48787D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98AC1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02135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B2ED3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AA084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0026C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C4DB1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C4878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3A311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5B786F"/>
    <w:multiLevelType w:val="singleLevel"/>
    <w:tmpl w:val="096AAAC4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>
    <w:nsid w:val="35023B36"/>
    <w:multiLevelType w:val="hybridMultilevel"/>
    <w:tmpl w:val="A844A7F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36650581"/>
    <w:multiLevelType w:val="hybridMultilevel"/>
    <w:tmpl w:val="930EEE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D24A2A"/>
    <w:multiLevelType w:val="hybridMultilevel"/>
    <w:tmpl w:val="A8148F0C"/>
    <w:lvl w:ilvl="0" w:tplc="2242A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FC4F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E52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C04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062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C663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607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45D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844A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64215"/>
    <w:multiLevelType w:val="multilevel"/>
    <w:tmpl w:val="A2B2F7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>
    <w:nsid w:val="3C2178E5"/>
    <w:multiLevelType w:val="hybridMultilevel"/>
    <w:tmpl w:val="685E41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B96C8C"/>
    <w:multiLevelType w:val="hybridMultilevel"/>
    <w:tmpl w:val="083C64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6E09A5"/>
    <w:multiLevelType w:val="hybridMultilevel"/>
    <w:tmpl w:val="6A6AC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9D1A4F"/>
    <w:multiLevelType w:val="multilevel"/>
    <w:tmpl w:val="0F269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>
    <w:nsid w:val="496A1905"/>
    <w:multiLevelType w:val="hybridMultilevel"/>
    <w:tmpl w:val="F15E4234"/>
    <w:lvl w:ilvl="0" w:tplc="8AD8F0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117CD0"/>
    <w:multiLevelType w:val="hybridMultilevel"/>
    <w:tmpl w:val="FCC838FA"/>
    <w:lvl w:ilvl="0" w:tplc="5094AA92">
      <w:start w:val="1"/>
      <w:numFmt w:val="decimal"/>
      <w:lvlText w:val="%1."/>
      <w:lvlJc w:val="center"/>
      <w:pPr>
        <w:tabs>
          <w:tab w:val="num" w:pos="870"/>
        </w:tabs>
        <w:ind w:left="870" w:hanging="510"/>
      </w:pPr>
      <w:rPr>
        <w:rFonts w:hint="default"/>
      </w:rPr>
    </w:lvl>
    <w:lvl w:ilvl="1" w:tplc="0F0CA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1BE0C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E4089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DA5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F8EC3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BD922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1472A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FF646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23">
    <w:nsid w:val="51167D83"/>
    <w:multiLevelType w:val="hybridMultilevel"/>
    <w:tmpl w:val="D320ED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3681196"/>
    <w:multiLevelType w:val="hybridMultilevel"/>
    <w:tmpl w:val="CFB0435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60446B4B"/>
    <w:multiLevelType w:val="hybridMultilevel"/>
    <w:tmpl w:val="0D4432C0"/>
    <w:lvl w:ilvl="0" w:tplc="DAAC90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615F39B4"/>
    <w:multiLevelType w:val="hybridMultilevel"/>
    <w:tmpl w:val="86BC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61D220A"/>
    <w:multiLevelType w:val="multilevel"/>
    <w:tmpl w:val="448C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A2534C"/>
    <w:multiLevelType w:val="multilevel"/>
    <w:tmpl w:val="BF9C63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>
    <w:nsid w:val="6D2D355F"/>
    <w:multiLevelType w:val="multilevel"/>
    <w:tmpl w:val="6644C9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74DA18A6"/>
    <w:multiLevelType w:val="multilevel"/>
    <w:tmpl w:val="848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093A50"/>
    <w:multiLevelType w:val="hybridMultilevel"/>
    <w:tmpl w:val="A8BE1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7ECC329E"/>
    <w:multiLevelType w:val="hybridMultilevel"/>
    <w:tmpl w:val="57F0EEA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23"/>
  </w:num>
  <w:num w:numId="2">
    <w:abstractNumId w:val="21"/>
  </w:num>
  <w:num w:numId="3">
    <w:abstractNumId w:val="16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9"/>
  </w:num>
  <w:num w:numId="7">
    <w:abstractNumId w:val="14"/>
  </w:num>
  <w:num w:numId="8">
    <w:abstractNumId w:val="17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0"/>
  </w:num>
  <w:num w:numId="12">
    <w:abstractNumId w:val="6"/>
  </w:num>
  <w:num w:numId="13">
    <w:abstractNumId w:val="0"/>
  </w:num>
  <w:num w:numId="14">
    <w:abstractNumId w:val="3"/>
  </w:num>
  <w:num w:numId="15">
    <w:abstractNumId w:val="29"/>
  </w:num>
  <w:num w:numId="16">
    <w:abstractNumId w:val="31"/>
  </w:num>
  <w:num w:numId="17">
    <w:abstractNumId w:val="2"/>
  </w:num>
  <w:num w:numId="18">
    <w:abstractNumId w:val="22"/>
  </w:num>
  <w:num w:numId="19">
    <w:abstractNumId w:val="12"/>
  </w:num>
  <w:num w:numId="20">
    <w:abstractNumId w:val="15"/>
  </w:num>
  <w:num w:numId="21">
    <w:abstractNumId w:val="10"/>
  </w:num>
  <w:num w:numId="22">
    <w:abstractNumId w:val="11"/>
  </w:num>
  <w:num w:numId="23">
    <w:abstractNumId w:val="26"/>
  </w:num>
  <w:num w:numId="24">
    <w:abstractNumId w:val="5"/>
  </w:num>
  <w:num w:numId="25">
    <w:abstractNumId w:val="27"/>
  </w:num>
  <w:num w:numId="26">
    <w:abstractNumId w:val="4"/>
  </w:num>
  <w:num w:numId="27">
    <w:abstractNumId w:val="18"/>
  </w:num>
  <w:num w:numId="28">
    <w:abstractNumId w:val="8"/>
  </w:num>
  <w:num w:numId="29">
    <w:abstractNumId w:val="1"/>
  </w:num>
  <w:num w:numId="30">
    <w:abstractNumId w:val="7"/>
  </w:num>
  <w:num w:numId="31">
    <w:abstractNumId w:val="25"/>
  </w:num>
  <w:num w:numId="32">
    <w:abstractNumId w:val="20"/>
  </w:num>
  <w:num w:numId="33">
    <w:abstractNumId w:val="9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3FBE"/>
    <w:rsid w:val="00073FBE"/>
    <w:rsid w:val="000E409B"/>
    <w:rsid w:val="001E5A8A"/>
    <w:rsid w:val="001E68A5"/>
    <w:rsid w:val="00234682"/>
    <w:rsid w:val="002B43B4"/>
    <w:rsid w:val="002C085A"/>
    <w:rsid w:val="002D2AA1"/>
    <w:rsid w:val="003B4EB4"/>
    <w:rsid w:val="004F6A5D"/>
    <w:rsid w:val="005A1CA4"/>
    <w:rsid w:val="005B0DD6"/>
    <w:rsid w:val="00652709"/>
    <w:rsid w:val="00721A99"/>
    <w:rsid w:val="007A7302"/>
    <w:rsid w:val="009F60A7"/>
    <w:rsid w:val="00B13EAC"/>
    <w:rsid w:val="00B23060"/>
    <w:rsid w:val="00BD4CCD"/>
    <w:rsid w:val="00C72157"/>
    <w:rsid w:val="00D12BA3"/>
    <w:rsid w:val="00D94F3E"/>
    <w:rsid w:val="00DA6A0E"/>
    <w:rsid w:val="00DB445A"/>
    <w:rsid w:val="00EC2AA2"/>
    <w:rsid w:val="00EE0223"/>
    <w:rsid w:val="00F737ED"/>
    <w:rsid w:val="00FE5DC5"/>
    <w:rsid w:val="00FF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AC"/>
  </w:style>
  <w:style w:type="paragraph" w:styleId="1">
    <w:name w:val="heading 1"/>
    <w:basedOn w:val="a"/>
    <w:next w:val="a"/>
    <w:link w:val="10"/>
    <w:qFormat/>
    <w:rsid w:val="00073FB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3FBE"/>
    <w:pPr>
      <w:keepNext/>
      <w:numPr>
        <w:numId w:val="19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FB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73FBE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rsid w:val="0007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73FB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073FBE"/>
    <w:rPr>
      <w:rFonts w:ascii="Times New Roman" w:eastAsia="Times New Roman" w:hAnsi="Times New Roman" w:cs="Times New Roman"/>
      <w:sz w:val="28"/>
      <w:szCs w:val="20"/>
    </w:rPr>
  </w:style>
  <w:style w:type="paragraph" w:customStyle="1" w:styleId="a6">
    <w:name w:val="Знак"/>
    <w:basedOn w:val="a"/>
    <w:rsid w:val="00073FB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rmal (Web)"/>
    <w:basedOn w:val="a"/>
    <w:rsid w:val="0007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073FBE"/>
    <w:pPr>
      <w:ind w:left="720"/>
    </w:pPr>
    <w:rPr>
      <w:rFonts w:ascii="Calibri" w:eastAsia="Times New Roman" w:hAnsi="Calibri" w:cs="Calibri"/>
    </w:rPr>
  </w:style>
  <w:style w:type="paragraph" w:styleId="a8">
    <w:name w:val="caption"/>
    <w:basedOn w:val="a"/>
    <w:next w:val="a"/>
    <w:qFormat/>
    <w:rsid w:val="00073FBE"/>
    <w:pPr>
      <w:shd w:val="clear" w:color="auto" w:fill="FFFFFF"/>
      <w:spacing w:before="667" w:after="0" w:line="240" w:lineRule="auto"/>
      <w:ind w:right="4013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a9">
    <w:name w:val="Знак Знак Знак Знак Знак Знак Знак"/>
    <w:basedOn w:val="a"/>
    <w:rsid w:val="00073FB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a">
    <w:name w:val="header"/>
    <w:basedOn w:val="a"/>
    <w:link w:val="ab"/>
    <w:rsid w:val="00073F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073FBE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rsid w:val="00073FBE"/>
    <w:rPr>
      <w:color w:val="0000FF"/>
      <w:u w:val="single"/>
    </w:rPr>
  </w:style>
  <w:style w:type="paragraph" w:customStyle="1" w:styleId="ad">
    <w:name w:val="Знак"/>
    <w:basedOn w:val="a"/>
    <w:rsid w:val="00073FB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ody Text Indent"/>
    <w:basedOn w:val="a"/>
    <w:link w:val="af"/>
    <w:rsid w:val="00073F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073FB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073FBE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073FB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073F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073FB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73F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3">
    <w:name w:val="No Spacing"/>
    <w:uiPriority w:val="1"/>
    <w:qFormat/>
    <w:rsid w:val="00073FB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4">
    <w:name w:val="Цветовое выделение"/>
    <w:uiPriority w:val="99"/>
    <w:rsid w:val="00073FBE"/>
    <w:rPr>
      <w:b/>
      <w:bCs/>
      <w:color w:val="26282F"/>
    </w:rPr>
  </w:style>
  <w:style w:type="character" w:customStyle="1" w:styleId="af5">
    <w:name w:val="Гипертекстовая ссылка"/>
    <w:basedOn w:val="af4"/>
    <w:uiPriority w:val="99"/>
    <w:rsid w:val="00073FBE"/>
    <w:rPr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073F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073F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Default">
    <w:name w:val="Default"/>
    <w:rsid w:val="00073F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sh4113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22</Pages>
  <Words>6805</Words>
  <Characters>38789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директор</cp:lastModifiedBy>
  <cp:revision>8</cp:revision>
  <dcterms:created xsi:type="dcterms:W3CDTF">2022-04-18T01:51:00Z</dcterms:created>
  <dcterms:modified xsi:type="dcterms:W3CDTF">2022-04-19T08:06:00Z</dcterms:modified>
</cp:coreProperties>
</file>